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 1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26695605"/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  <w:bookmarkEnd w:id="0"/>
    </w:p>
    <w:p w:rsidR="0087268A" w:rsidRDefault="0087268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7268A" w:rsidRDefault="00DE6456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Заявление на участие в Проекте «Мой город. Школьники»-2024</w:t>
      </w:r>
    </w:p>
    <w:p w:rsidR="0087268A" w:rsidRDefault="0087268A">
      <w:pPr>
        <w:jc w:val="center"/>
        <w:rPr>
          <w:rFonts w:ascii="Times New Roman" w:hAnsi="Times New Roman" w:cs="Times New Roman"/>
        </w:rPr>
      </w:pPr>
    </w:p>
    <w:p w:rsidR="0087268A" w:rsidRDefault="0087268A">
      <w:pPr>
        <w:jc w:val="center"/>
        <w:rPr>
          <w:rFonts w:ascii="Times New Roman" w:hAnsi="Times New Roman" w:cs="Times New Roman"/>
        </w:rPr>
      </w:pPr>
    </w:p>
    <w:p w:rsidR="0087268A" w:rsidRDefault="0087268A">
      <w:pPr>
        <w:jc w:val="right"/>
        <w:rPr>
          <w:rFonts w:ascii="Times New Roman" w:hAnsi="Times New Roman" w:cs="Times New Roman"/>
        </w:rPr>
      </w:pP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Оператору Проекта «Мой город. Школьники» - 2024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(РЦФГ)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ОО)</w:t>
      </w:r>
    </w:p>
    <w:p w:rsidR="0087268A" w:rsidRDefault="0087268A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268A" w:rsidRDefault="00872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Вас, что ________________ </w:t>
      </w:r>
      <w:r>
        <w:rPr>
          <w:rFonts w:ascii="Times New Roman" w:hAnsi="Times New Roman" w:cs="Times New Roman"/>
          <w:sz w:val="22"/>
          <w:szCs w:val="22"/>
        </w:rPr>
        <w:t>(наименование ОО)</w:t>
      </w:r>
      <w:r>
        <w:rPr>
          <w:rFonts w:ascii="Times New Roman" w:hAnsi="Times New Roman" w:cs="Times New Roman"/>
          <w:sz w:val="28"/>
          <w:szCs w:val="28"/>
        </w:rPr>
        <w:t xml:space="preserve"> выражает готовность принять участие в конкурсе проектов школьного инициативного бюджетирования «Мой город. Школьники» в 2024 году. </w:t>
      </w:r>
    </w:p>
    <w:p w:rsidR="0087268A" w:rsidRDefault="0087268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ответственных лиц в образовательной организации:</w:t>
      </w:r>
    </w:p>
    <w:p w:rsidR="0087268A" w:rsidRDefault="0087268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-426" w:type="dxa"/>
        <w:tblLook w:val="04A0" w:firstRow="1" w:lastRow="0" w:firstColumn="1" w:lastColumn="0" w:noHBand="0" w:noVBand="1"/>
      </w:tblPr>
      <w:tblGrid>
        <w:gridCol w:w="3086"/>
        <w:gridCol w:w="1984"/>
        <w:gridCol w:w="1721"/>
        <w:gridCol w:w="1603"/>
        <w:gridCol w:w="1603"/>
      </w:tblGrid>
      <w:tr w:rsidR="0087268A">
        <w:tc>
          <w:tcPr>
            <w:tcW w:w="3086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21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0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Тел. </w:t>
            </w:r>
          </w:p>
        </w:tc>
        <w:tc>
          <w:tcPr>
            <w:tcW w:w="160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адрес</w:t>
            </w:r>
          </w:p>
        </w:tc>
      </w:tr>
      <w:tr w:rsidR="0087268A">
        <w:tc>
          <w:tcPr>
            <w:tcW w:w="3086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реализацию мероприятий Проекта ШкИБ</w:t>
            </w:r>
          </w:p>
        </w:tc>
        <w:tc>
          <w:tcPr>
            <w:tcW w:w="1984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268A">
        <w:tc>
          <w:tcPr>
            <w:tcW w:w="3086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сопровождение финансовых документов и подготовку финансовых отчетов по Проекту ШкИБ</w:t>
            </w:r>
          </w:p>
        </w:tc>
        <w:tc>
          <w:tcPr>
            <w:tcW w:w="1984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268A">
        <w:tc>
          <w:tcPr>
            <w:tcW w:w="3086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Делегат от школьников для оценки заявок, занявших 2-ые места по итогам общешкольных голосований</w:t>
            </w:r>
          </w:p>
        </w:tc>
        <w:tc>
          <w:tcPr>
            <w:tcW w:w="1984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7268A" w:rsidRDefault="0087268A">
            <w:pPr>
              <w:jc w:val="center"/>
              <w:rPr>
                <w:rFonts w:ascii="Times New Roman" w:hAnsi="Times New Roman" w:cs="Times New Roman"/>
              </w:rPr>
            </w:pPr>
          </w:p>
          <w:p w:rsidR="0087268A" w:rsidRDefault="00DE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</w:rPr>
              <w:t>Указать класс, в котором обучается школьник</w:t>
            </w: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68A" w:rsidRDefault="0087268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DE6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</w:t>
      </w: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директора                                                                                                                 Подпись </w:t>
      </w:r>
    </w:p>
    <w:p w:rsidR="0087268A" w:rsidRDefault="0087268A">
      <w:pPr>
        <w:jc w:val="both"/>
        <w:rPr>
          <w:rFonts w:ascii="Times New Roman" w:hAnsi="Times New Roman" w:cs="Times New Roman"/>
        </w:rPr>
      </w:pPr>
    </w:p>
    <w:p w:rsidR="0087268A" w:rsidRDefault="0087268A"/>
    <w:p w:rsidR="0087268A" w:rsidRDefault="0087268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 2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</w:p>
    <w:p w:rsidR="0087268A" w:rsidRDefault="00DE6456">
      <w:pPr>
        <w:keepNext/>
        <w:keepLines/>
        <w:spacing w:before="240"/>
        <w:ind w:left="1560" w:right="2119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Паспорт инициативного проекта «Мой город. Школьники»-2024</w:t>
      </w:r>
    </w:p>
    <w:p w:rsidR="0087268A" w:rsidRDefault="00872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Название инициативного проекта __________________________________________________________________________ </w:t>
      </w:r>
    </w:p>
    <w:p w:rsidR="0087268A" w:rsidRDefault="008726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268A" w:rsidRDefault="00DE6456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 Команда проекта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68"/>
        <w:gridCol w:w="2951"/>
      </w:tblGrid>
      <w:tr w:rsidR="0087268A">
        <w:tc>
          <w:tcPr>
            <w:tcW w:w="2122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2268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Имя </w:t>
            </w:r>
          </w:p>
        </w:tc>
        <w:tc>
          <w:tcPr>
            <w:tcW w:w="1868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51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Роль в команде</w:t>
            </w: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2122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268A" w:rsidRDefault="00DE6456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Краткое описание проекта</w:t>
      </w:r>
    </w:p>
    <w:p w:rsidR="0087268A" w:rsidRDefault="00DE6456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PSMT" w:eastAsia="Times New Roman" w:hAnsi="TimesNewRomanPSMT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 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  <w:t>(описать, цель проекта, и работы, которые необходимо проделать)</w:t>
      </w:r>
    </w:p>
    <w:p w:rsidR="0087268A" w:rsidRDefault="00DE6456">
      <w:pPr>
        <w:numPr>
          <w:ilvl w:val="1"/>
          <w:numId w:val="1"/>
        </w:numPr>
        <w:spacing w:before="100" w:beforeAutospacing="1" w:after="100" w:afterAutospacing="1"/>
        <w:ind w:left="142" w:hanging="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 Результат</w:t>
      </w:r>
      <w:r>
        <w:rPr>
          <w:rFonts w:ascii="TimesNewRomanPSMT" w:eastAsia="Times New Roman" w:hAnsi="TimesNewRomanPSMT" w:cs="Times New Roman"/>
          <w:lang w:eastAsia="ru-RU"/>
        </w:rPr>
        <w:t xml:space="preserve">ы проекта </w:t>
      </w:r>
    </w:p>
    <w:p w:rsidR="0087268A" w:rsidRDefault="00DE645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Качественные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PSMT" w:eastAsia="Times New Roman" w:hAnsi="TimesNewRomanPSMT" w:cs="Times New Roman"/>
          <w:lang w:eastAsia="ru-RU"/>
        </w:rPr>
        <w:t xml:space="preserve">____________________________________________________________________________ </w:t>
      </w:r>
    </w:p>
    <w:p w:rsidR="0087268A" w:rsidRDefault="00DE6456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Количественные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87268A">
        <w:tc>
          <w:tcPr>
            <w:tcW w:w="4669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        </w:t>
            </w:r>
          </w:p>
        </w:tc>
        <w:tc>
          <w:tcPr>
            <w:tcW w:w="4670" w:type="dxa"/>
          </w:tcPr>
          <w:p w:rsidR="0087268A" w:rsidRDefault="00DE6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на конец проекта (1 декабря 2024 г.)                                     </w:t>
            </w:r>
          </w:p>
        </w:tc>
      </w:tr>
      <w:tr w:rsidR="0087268A">
        <w:tc>
          <w:tcPr>
            <w:tcW w:w="4669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4669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68A">
        <w:tc>
          <w:tcPr>
            <w:tcW w:w="4669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:rsidR="0087268A" w:rsidRDefault="0087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268A" w:rsidRDefault="00DE6456">
      <w:pPr>
        <w:numPr>
          <w:ilvl w:val="1"/>
          <w:numId w:val="1"/>
        </w:numPr>
        <w:spacing w:before="100" w:beforeAutospacing="1" w:after="100" w:afterAutospacing="1"/>
        <w:ind w:hanging="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Обоснование актуальности</w:t>
      </w:r>
    </w:p>
    <w:p w:rsidR="0087268A" w:rsidRDefault="00DE645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Целевая аудитория проекта 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87268A" w:rsidRDefault="00DE645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Проблема (запрос) целевой аудитории 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87268A" w:rsidRDefault="00DE645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Исследование запросов целевой аудитории 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87268A" w:rsidRDefault="00DE64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>(Что было сделано для того, чтобы оценить заинтересованность школьников/педагогов в проекте)</w:t>
      </w:r>
    </w:p>
    <w:p w:rsidR="0087268A" w:rsidRDefault="00DE6456">
      <w:pPr>
        <w:pStyle w:val="af9"/>
        <w:numPr>
          <w:ilvl w:val="1"/>
          <w:numId w:val="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Территория, на которой планируется реализация проекта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</w:t>
      </w:r>
    </w:p>
    <w:p w:rsidR="0087268A" w:rsidRDefault="0087268A">
      <w:pPr>
        <w:pStyle w:val="af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</w:p>
    <w:p w:rsidR="0087268A" w:rsidRDefault="00DE6456">
      <w:pPr>
        <w:pStyle w:val="af9"/>
        <w:numPr>
          <w:ilvl w:val="1"/>
          <w:numId w:val="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Развитие проекта после окончания финансирования: эксплуатация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сохранность для целей описанных в пп.1.3, после его реализации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87268A" w:rsidRDefault="0087268A">
      <w:pPr>
        <w:pStyle w:val="af9"/>
        <w:spacing w:before="100" w:beforeAutospacing="1" w:after="100" w:afterAutospacing="1"/>
        <w:ind w:left="57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7268A" w:rsidRDefault="0087268A"/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26697191"/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№3 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 Заявке участника проекта 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«Мой город. Школьники»-2024</w:t>
      </w:r>
    </w:p>
    <w:p w:rsidR="0087268A" w:rsidRDefault="00DE6456">
      <w:pPr>
        <w:pStyle w:val="af8"/>
        <w:ind w:left="1276" w:right="1269"/>
        <w:jc w:val="center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  <w:r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План расходов на реализацию инициативного проекта по проекту «Мой город. Школьники»-2024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0"/>
        <w:gridCol w:w="1850"/>
        <w:gridCol w:w="1291"/>
        <w:gridCol w:w="994"/>
        <w:gridCol w:w="1020"/>
        <w:gridCol w:w="1628"/>
        <w:gridCol w:w="2046"/>
      </w:tblGrid>
      <w:tr w:rsidR="0087268A">
        <w:tc>
          <w:tcPr>
            <w:tcW w:w="510" w:type="dxa"/>
            <w:vMerge w:val="restart"/>
          </w:tcPr>
          <w:p w:rsidR="0087268A" w:rsidRDefault="00DE6456">
            <w:pPr>
              <w:pStyle w:val="af8"/>
              <w:jc w:val="center"/>
            </w:pPr>
            <w:r>
              <w:t>№</w:t>
            </w:r>
          </w:p>
        </w:tc>
        <w:tc>
          <w:tcPr>
            <w:tcW w:w="1850" w:type="dxa"/>
            <w:vMerge w:val="restart"/>
          </w:tcPr>
          <w:p w:rsidR="0087268A" w:rsidRDefault="00DE6456">
            <w:pPr>
              <w:pStyle w:val="af8"/>
              <w:jc w:val="center"/>
            </w:pPr>
            <w:r>
              <w:t>Наименование статьи расходов**</w:t>
            </w:r>
          </w:p>
        </w:tc>
        <w:tc>
          <w:tcPr>
            <w:tcW w:w="6979" w:type="dxa"/>
            <w:gridSpan w:val="5"/>
          </w:tcPr>
          <w:p w:rsidR="0087268A" w:rsidRDefault="00DE6456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</w:tr>
      <w:tr w:rsidR="0087268A">
        <w:tc>
          <w:tcPr>
            <w:tcW w:w="510" w:type="dxa"/>
            <w:vMerge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850" w:type="dxa"/>
            <w:vMerge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291" w:type="dxa"/>
          </w:tcPr>
          <w:p w:rsidR="0087268A" w:rsidRDefault="00DE6456">
            <w:pPr>
              <w:pStyle w:val="af8"/>
              <w:jc w:val="center"/>
            </w:pPr>
            <w:r>
              <w:t>Цена, за ед. товара</w:t>
            </w:r>
          </w:p>
        </w:tc>
        <w:tc>
          <w:tcPr>
            <w:tcW w:w="994" w:type="dxa"/>
          </w:tcPr>
          <w:p w:rsidR="0087268A" w:rsidRDefault="00DE6456">
            <w:pPr>
              <w:pStyle w:val="af8"/>
              <w:jc w:val="center"/>
            </w:pPr>
            <w:r>
              <w:t>Кол-во ед.</w:t>
            </w:r>
          </w:p>
        </w:tc>
        <w:tc>
          <w:tcPr>
            <w:tcW w:w="1020" w:type="dxa"/>
          </w:tcPr>
          <w:p w:rsidR="0087268A" w:rsidRDefault="00DE6456">
            <w:pPr>
              <w:pStyle w:val="af8"/>
              <w:jc w:val="center"/>
            </w:pPr>
            <w:r>
              <w:t>Итого</w:t>
            </w:r>
          </w:p>
        </w:tc>
        <w:tc>
          <w:tcPr>
            <w:tcW w:w="1628" w:type="dxa"/>
          </w:tcPr>
          <w:p w:rsidR="0087268A" w:rsidRDefault="00DE6456">
            <w:pPr>
              <w:pStyle w:val="af8"/>
              <w:jc w:val="center"/>
            </w:pPr>
            <w:r>
              <w:rPr>
                <w:highlight w:val="white"/>
              </w:rPr>
              <w:t>Грант из</w:t>
            </w:r>
            <w:r>
              <w:t xml:space="preserve"> городского бюджета</w:t>
            </w:r>
          </w:p>
        </w:tc>
        <w:tc>
          <w:tcPr>
            <w:tcW w:w="2046" w:type="dxa"/>
          </w:tcPr>
          <w:p w:rsidR="0087268A" w:rsidRDefault="00DE6456">
            <w:pPr>
              <w:pStyle w:val="af8"/>
              <w:jc w:val="center"/>
            </w:pPr>
            <w:r>
              <w:t>Дополнительные источники финансирования*</w:t>
            </w:r>
          </w:p>
        </w:tc>
      </w:tr>
      <w:tr w:rsidR="0087268A">
        <w:tc>
          <w:tcPr>
            <w:tcW w:w="51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85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291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994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02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628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2046" w:type="dxa"/>
          </w:tcPr>
          <w:p w:rsidR="0087268A" w:rsidRDefault="0087268A">
            <w:pPr>
              <w:pStyle w:val="af8"/>
              <w:jc w:val="center"/>
            </w:pPr>
          </w:p>
        </w:tc>
      </w:tr>
      <w:tr w:rsidR="0087268A">
        <w:tc>
          <w:tcPr>
            <w:tcW w:w="51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85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291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994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02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628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2046" w:type="dxa"/>
          </w:tcPr>
          <w:p w:rsidR="0087268A" w:rsidRDefault="0087268A">
            <w:pPr>
              <w:pStyle w:val="af8"/>
              <w:jc w:val="center"/>
            </w:pPr>
          </w:p>
        </w:tc>
      </w:tr>
      <w:tr w:rsidR="0087268A">
        <w:tc>
          <w:tcPr>
            <w:tcW w:w="51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85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291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994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02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628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2046" w:type="dxa"/>
          </w:tcPr>
          <w:p w:rsidR="0087268A" w:rsidRDefault="0087268A">
            <w:pPr>
              <w:pStyle w:val="af8"/>
              <w:jc w:val="center"/>
            </w:pPr>
          </w:p>
        </w:tc>
      </w:tr>
      <w:tr w:rsidR="0087268A">
        <w:tc>
          <w:tcPr>
            <w:tcW w:w="51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85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291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994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020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1628" w:type="dxa"/>
          </w:tcPr>
          <w:p w:rsidR="0087268A" w:rsidRDefault="0087268A">
            <w:pPr>
              <w:pStyle w:val="af8"/>
              <w:jc w:val="center"/>
            </w:pPr>
          </w:p>
        </w:tc>
        <w:tc>
          <w:tcPr>
            <w:tcW w:w="2046" w:type="dxa"/>
          </w:tcPr>
          <w:p w:rsidR="0087268A" w:rsidRDefault="0087268A">
            <w:pPr>
              <w:pStyle w:val="af8"/>
              <w:jc w:val="center"/>
            </w:pPr>
          </w:p>
        </w:tc>
      </w:tr>
    </w:tbl>
    <w:p w:rsidR="0087268A" w:rsidRDefault="00DE6456">
      <w:pPr>
        <w:pStyle w:val="af8"/>
        <w:rPr>
          <w:i/>
          <w:iCs/>
        </w:rPr>
      </w:pPr>
      <w:r>
        <w:rPr>
          <w:i/>
          <w:iCs/>
        </w:rPr>
        <w:t>*При наличии указать источник и сумму.</w:t>
      </w:r>
    </w:p>
    <w:p w:rsidR="0087268A" w:rsidRDefault="00DE6456">
      <w:pPr>
        <w:pStyle w:val="af8"/>
      </w:pPr>
      <w:r>
        <w:rPr>
          <w:i/>
          <w:iCs/>
        </w:rPr>
        <w:t xml:space="preserve">**Статьи расходов должны соответствовать смыслу проекта </w:t>
      </w:r>
      <w:r>
        <w:rPr>
          <w:i/>
          <w:iCs/>
        </w:rPr>
        <w:t>ШкИБ, описанному в паспорте проекта.</w:t>
      </w:r>
    </w:p>
    <w:p w:rsidR="0087268A" w:rsidRDefault="0087268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87268A">
      <w:pPr>
        <w:jc w:val="both"/>
        <w:rPr>
          <w:rFonts w:ascii="Times New Roman" w:hAnsi="Times New Roman" w:cs="Times New Roman"/>
        </w:rPr>
      </w:pPr>
    </w:p>
    <w:p w:rsidR="0087268A" w:rsidRDefault="0087268A">
      <w:pPr>
        <w:jc w:val="both"/>
        <w:rPr>
          <w:rFonts w:ascii="Times New Roman" w:hAnsi="Times New Roman" w:cs="Times New Roman"/>
        </w:rPr>
      </w:pP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главного бухгалтера образовательной организации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7268A" w:rsidRDefault="0087268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 w:clear="all"/>
      </w:r>
    </w:p>
    <w:p w:rsidR="0087268A" w:rsidRDefault="0087268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 4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  <w:bookmarkEnd w:id="1"/>
    </w:p>
    <w:p w:rsidR="0087268A" w:rsidRDefault="0087268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pStyle w:val="af8"/>
        <w:ind w:left="2268" w:right="2403"/>
        <w:jc w:val="center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  <w:r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Заявка участника проекта «Мой город. Школьники»-2024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Дата подачи заявки: _______________________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  <w:i/>
          <w:iCs/>
        </w:rPr>
      </w:pP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Часть </w:t>
      </w:r>
      <w:r>
        <w:rPr>
          <w:rFonts w:ascii="TimesNewRomanPSMT" w:hAnsi="TimesNewRomanPSMT"/>
          <w:b/>
          <w:bCs/>
          <w:lang w:val="en-US"/>
        </w:rPr>
        <w:t>I</w:t>
      </w:r>
      <w:r>
        <w:rPr>
          <w:rFonts w:ascii="TimesNewRomanPSMT" w:hAnsi="TimesNewRomanPSMT"/>
          <w:b/>
          <w:bCs/>
        </w:rPr>
        <w:t>. Сведения о муниципальной общеобразовательной организации</w:t>
      </w:r>
    </w:p>
    <w:p w:rsidR="0087268A" w:rsidRDefault="00DE6456">
      <w:pPr>
        <w:pStyle w:val="af8"/>
        <w:numPr>
          <w:ilvl w:val="0"/>
          <w:numId w:val="2"/>
        </w:numPr>
        <w:ind w:left="0" w:firstLine="0"/>
        <w:rPr>
          <w:rFonts w:ascii="TimesNewRomanPSMT" w:hAnsi="TimesNewRomanPSMT"/>
          <w:i/>
          <w:iCs/>
        </w:rPr>
      </w:pPr>
      <w:r>
        <w:rPr>
          <w:rFonts w:ascii="TimesNewRomanPSMT" w:hAnsi="TimesNewRomanPSMT"/>
        </w:rPr>
        <w:t>Наименование муниципальной общеобразовательной организации, учредителем которой является городской округ «Город Калининград» (далее – образовательная организация): __________________________</w:t>
      </w:r>
      <w:r>
        <w:rPr>
          <w:rFonts w:ascii="TimesNewRomanPSMT" w:hAnsi="TimesNewRomanPSMT"/>
        </w:rPr>
        <w:t xml:space="preserve">___________________________________________________ _____________________________________________________________________________ _____________________________________________________________________________ </w:t>
      </w:r>
      <w:r>
        <w:rPr>
          <w:rFonts w:ascii="TimesNewRomanPSMT" w:hAnsi="TimesNewRomanPSMT"/>
          <w:i/>
          <w:iCs/>
        </w:rPr>
        <w:t>(название образовательной организации в соответс</w:t>
      </w:r>
      <w:r>
        <w:rPr>
          <w:rFonts w:ascii="TimesNewRomanPSMT" w:hAnsi="TimesNewRomanPSMT"/>
          <w:i/>
          <w:iCs/>
        </w:rPr>
        <w:t xml:space="preserve">твии с Уставом) </w:t>
      </w:r>
    </w:p>
    <w:p w:rsidR="0087268A" w:rsidRDefault="00DE6456">
      <w:pPr>
        <w:pStyle w:val="af8"/>
        <w:numPr>
          <w:ilvl w:val="1"/>
          <w:numId w:val="3"/>
        </w:numPr>
        <w:ind w:left="0" w:firstLine="0"/>
      </w:pPr>
      <w:r>
        <w:t>Место нахождения образовательной организации (адрес*):</w:t>
      </w:r>
    </w:p>
    <w:p w:rsidR="0087268A" w:rsidRDefault="00DE6456">
      <w:pPr>
        <w:pStyle w:val="af8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_____________________________________________________________________________ _____________________________________________________________________________</w:t>
      </w:r>
    </w:p>
    <w:p w:rsidR="0087268A" w:rsidRDefault="00DE6456">
      <w:pPr>
        <w:pStyle w:val="af8"/>
        <w:rPr>
          <w:rFonts w:ascii="TimesNewRomanPSMT" w:hAnsi="TimesNewRomanPSMT"/>
          <w:i/>
          <w:iCs/>
        </w:rPr>
      </w:pPr>
      <w:r>
        <w:rPr>
          <w:rFonts w:ascii="TimesNewRomanPSMT" w:hAnsi="TimesNewRomanPSMT"/>
          <w:i/>
          <w:iCs/>
        </w:rPr>
        <w:t>*При наличии нескольких корп</w:t>
      </w:r>
      <w:r>
        <w:rPr>
          <w:rFonts w:ascii="TimesNewRomanPSMT" w:hAnsi="TimesNewRomanPSMT"/>
          <w:i/>
          <w:iCs/>
        </w:rPr>
        <w:t>усов в образовательной организации необходимо указать адрес корпуса, в котором планируется реализация проекта «Мой город. Школьники»-2024</w:t>
      </w:r>
    </w:p>
    <w:p w:rsidR="0087268A" w:rsidRDefault="00DE6456">
      <w:pPr>
        <w:pStyle w:val="af8"/>
        <w:numPr>
          <w:ilvl w:val="1"/>
          <w:numId w:val="3"/>
        </w:numPr>
        <w:ind w:left="0" w:firstLine="0"/>
      </w:pPr>
      <w:r>
        <w:t>Фамилия, Имя, Отчество директора образовательной организации: ________________________________________________________</w:t>
      </w:r>
      <w:r>
        <w:t>_____________________ _____________________________________________________________________________</w:t>
      </w:r>
    </w:p>
    <w:p w:rsidR="0087268A" w:rsidRDefault="00DE6456">
      <w:pPr>
        <w:pStyle w:val="af8"/>
      </w:pPr>
      <w:r>
        <w:t>Контактные данные директора образовательной организации: Телефон_____________________________________________________________________ Адрес электронной почт</w:t>
      </w:r>
      <w:r>
        <w:t>ы______________________________________________________</w:t>
      </w:r>
    </w:p>
    <w:p w:rsidR="0087268A" w:rsidRDefault="00DE6456">
      <w:pPr>
        <w:pStyle w:val="af8"/>
        <w:numPr>
          <w:ilvl w:val="1"/>
          <w:numId w:val="3"/>
        </w:numPr>
        <w:ind w:left="426"/>
      </w:pPr>
      <w:r>
        <w:t>Сведения об ответственных проекта «Мой город. Школьники − 2024» в образовательной организации:</w:t>
      </w:r>
    </w:p>
    <w:tbl>
      <w:tblPr>
        <w:tblStyle w:val="af7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1701"/>
        <w:gridCol w:w="4252"/>
        <w:gridCol w:w="2427"/>
      </w:tblGrid>
      <w:tr w:rsidR="0087268A">
        <w:tc>
          <w:tcPr>
            <w:tcW w:w="533" w:type="dxa"/>
          </w:tcPr>
          <w:p w:rsidR="0087268A" w:rsidRDefault="00DE6456">
            <w:pPr>
              <w:pStyle w:val="af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</w:tcPr>
          <w:p w:rsidR="0087268A" w:rsidRDefault="00DE6456">
            <w:pPr>
              <w:pStyle w:val="af8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252" w:type="dxa"/>
          </w:tcPr>
          <w:p w:rsidR="0087268A" w:rsidRDefault="00DE6456">
            <w:pPr>
              <w:pStyle w:val="af8"/>
              <w:rPr>
                <w:b/>
              </w:rPr>
            </w:pPr>
            <w:r>
              <w:rPr>
                <w:b/>
              </w:rPr>
              <w:t>Полномочия, сфера ответственности</w:t>
            </w:r>
          </w:p>
        </w:tc>
        <w:tc>
          <w:tcPr>
            <w:tcW w:w="2427" w:type="dxa"/>
          </w:tcPr>
          <w:p w:rsidR="0087268A" w:rsidRDefault="0087268A">
            <w:pPr>
              <w:pStyle w:val="af8"/>
              <w:rPr>
                <w:b/>
              </w:rPr>
            </w:pPr>
          </w:p>
        </w:tc>
      </w:tr>
      <w:tr w:rsidR="0087268A">
        <w:tc>
          <w:tcPr>
            <w:tcW w:w="533" w:type="dxa"/>
          </w:tcPr>
          <w:p w:rsidR="0087268A" w:rsidRDefault="0087268A">
            <w:pPr>
              <w:pStyle w:val="af8"/>
            </w:pPr>
          </w:p>
        </w:tc>
        <w:tc>
          <w:tcPr>
            <w:tcW w:w="1701" w:type="dxa"/>
          </w:tcPr>
          <w:p w:rsidR="0087268A" w:rsidRDefault="0087268A">
            <w:pPr>
              <w:pStyle w:val="af8"/>
            </w:pPr>
          </w:p>
        </w:tc>
        <w:tc>
          <w:tcPr>
            <w:tcW w:w="4252" w:type="dxa"/>
          </w:tcPr>
          <w:p w:rsidR="0087268A" w:rsidRDefault="00DE6456">
            <w:pPr>
              <w:pStyle w:val="af8"/>
            </w:pPr>
            <w:r>
              <w:t xml:space="preserve">Куратор проекта </w:t>
            </w:r>
          </w:p>
        </w:tc>
        <w:tc>
          <w:tcPr>
            <w:tcW w:w="2427" w:type="dxa"/>
          </w:tcPr>
          <w:p w:rsidR="0087268A" w:rsidRDefault="0087268A">
            <w:pPr>
              <w:pStyle w:val="af8"/>
            </w:pPr>
          </w:p>
        </w:tc>
      </w:tr>
      <w:tr w:rsidR="0087268A">
        <w:tc>
          <w:tcPr>
            <w:tcW w:w="533" w:type="dxa"/>
          </w:tcPr>
          <w:p w:rsidR="0087268A" w:rsidRDefault="0087268A">
            <w:pPr>
              <w:pStyle w:val="af8"/>
            </w:pPr>
          </w:p>
        </w:tc>
        <w:tc>
          <w:tcPr>
            <w:tcW w:w="1701" w:type="dxa"/>
          </w:tcPr>
          <w:p w:rsidR="0087268A" w:rsidRDefault="0087268A">
            <w:pPr>
              <w:pStyle w:val="af8"/>
            </w:pPr>
          </w:p>
        </w:tc>
        <w:tc>
          <w:tcPr>
            <w:tcW w:w="4252" w:type="dxa"/>
          </w:tcPr>
          <w:p w:rsidR="0087268A" w:rsidRDefault="00DE6456">
            <w:pPr>
              <w:pStyle w:val="af8"/>
            </w:pPr>
            <w:r>
              <w:t xml:space="preserve">Ответственный за финансовый блок работы </w:t>
            </w:r>
          </w:p>
        </w:tc>
        <w:tc>
          <w:tcPr>
            <w:tcW w:w="2427" w:type="dxa"/>
          </w:tcPr>
          <w:p w:rsidR="0087268A" w:rsidRDefault="0087268A">
            <w:pPr>
              <w:pStyle w:val="af8"/>
            </w:pPr>
          </w:p>
        </w:tc>
      </w:tr>
      <w:tr w:rsidR="0087268A">
        <w:tc>
          <w:tcPr>
            <w:tcW w:w="533" w:type="dxa"/>
          </w:tcPr>
          <w:p w:rsidR="0087268A" w:rsidRDefault="0087268A">
            <w:pPr>
              <w:pStyle w:val="af8"/>
            </w:pPr>
          </w:p>
        </w:tc>
        <w:tc>
          <w:tcPr>
            <w:tcW w:w="1701" w:type="dxa"/>
          </w:tcPr>
          <w:p w:rsidR="0087268A" w:rsidRDefault="0087268A">
            <w:pPr>
              <w:pStyle w:val="af8"/>
            </w:pPr>
          </w:p>
        </w:tc>
        <w:tc>
          <w:tcPr>
            <w:tcW w:w="4252" w:type="dxa"/>
          </w:tcPr>
          <w:p w:rsidR="0087268A" w:rsidRDefault="00DE6456">
            <w:pPr>
              <w:pStyle w:val="af8"/>
            </w:pPr>
            <w:r>
              <w:t>…</w:t>
            </w:r>
          </w:p>
        </w:tc>
        <w:tc>
          <w:tcPr>
            <w:tcW w:w="2427" w:type="dxa"/>
          </w:tcPr>
          <w:p w:rsidR="0087268A" w:rsidRDefault="0087268A">
            <w:pPr>
              <w:pStyle w:val="af8"/>
            </w:pPr>
          </w:p>
        </w:tc>
      </w:tr>
    </w:tbl>
    <w:p w:rsidR="0087268A" w:rsidRDefault="00DE6456">
      <w:pPr>
        <w:pStyle w:val="af8"/>
        <w:numPr>
          <w:ilvl w:val="0"/>
          <w:numId w:val="3"/>
        </w:numPr>
        <w:spacing w:before="240" w:beforeAutospacing="0" w:after="240" w:afterAutospacing="0"/>
      </w:pPr>
      <w:r>
        <w:t>Информационные ресурсы образовательной организации:</w:t>
      </w:r>
    </w:p>
    <w:p w:rsidR="0087268A" w:rsidRDefault="00DE6456">
      <w:pPr>
        <w:pStyle w:val="af8"/>
        <w:numPr>
          <w:ilvl w:val="1"/>
          <w:numId w:val="3"/>
        </w:numPr>
        <w:spacing w:before="240" w:beforeAutospacing="0" w:after="240" w:afterAutospacing="0"/>
        <w:ind w:left="567"/>
      </w:pPr>
      <w:r>
        <w:t xml:space="preserve">Официальный сайт(портал) образовательной организации: </w:t>
      </w:r>
    </w:p>
    <w:p w:rsidR="0087268A" w:rsidRDefault="00DE6456">
      <w:pPr>
        <w:pStyle w:val="af8"/>
        <w:spacing w:before="240" w:beforeAutospacing="0" w:after="240" w:afterAutospacing="0"/>
      </w:pPr>
      <w:r>
        <w:t>___________________________________________________________________________</w:t>
      </w:r>
    </w:p>
    <w:p w:rsidR="0087268A" w:rsidRDefault="00DE6456">
      <w:pPr>
        <w:pStyle w:val="af8"/>
        <w:numPr>
          <w:ilvl w:val="1"/>
          <w:numId w:val="3"/>
        </w:numPr>
        <w:spacing w:before="240" w:beforeAutospacing="0" w:after="240" w:afterAutospacing="0"/>
      </w:pPr>
      <w:r>
        <w:lastRenderedPageBreak/>
        <w:t>Официальные страницы в социальных сетях образовательной организации:</w:t>
      </w:r>
    </w:p>
    <w:p w:rsidR="0087268A" w:rsidRDefault="00DE6456">
      <w:pPr>
        <w:pStyle w:val="af8"/>
      </w:pPr>
      <w:r>
        <w:t>_____________________________________________________________________________ _____________________________________________________________________________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Часть </w:t>
      </w:r>
      <w:r>
        <w:rPr>
          <w:rFonts w:ascii="TimesNewRomanPSMT" w:hAnsi="TimesNewRomanPSMT"/>
          <w:b/>
          <w:bCs/>
          <w:lang w:val="en-US"/>
        </w:rPr>
        <w:t>II</w:t>
      </w:r>
      <w:r>
        <w:rPr>
          <w:rFonts w:ascii="TimesNewRomanPSMT" w:hAnsi="TimesNewRomanPSMT"/>
          <w:b/>
          <w:bCs/>
        </w:rPr>
        <w:t xml:space="preserve">. Проект ШкИБ 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</w:rPr>
      </w:pPr>
    </w:p>
    <w:p w:rsidR="0087268A" w:rsidRDefault="00DE6456">
      <w:pPr>
        <w:pStyle w:val="af8"/>
        <w:numPr>
          <w:ilvl w:val="0"/>
          <w:numId w:val="4"/>
        </w:numPr>
      </w:pPr>
      <w:r>
        <w:rPr>
          <w:rFonts w:ascii="Times New Roman,Bold" w:hAnsi="Times New Roman,Bold"/>
        </w:rPr>
        <w:t>План ре</w:t>
      </w:r>
      <w:r>
        <w:rPr>
          <w:rFonts w:ascii="Times New Roman,Bold" w:hAnsi="Times New Roman,Bold"/>
        </w:rPr>
        <w:t>ализации модели школьного инициативного бюджетирования в образовательной организации</w:t>
      </w:r>
      <w:r>
        <w:rPr>
          <w:rFonts w:ascii="TimesNewRomanPSMT" w:hAnsi="TimesNewRomanPSMT"/>
        </w:rPr>
        <w:t xml:space="preserve">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3"/>
        <w:gridCol w:w="1998"/>
        <w:gridCol w:w="1706"/>
        <w:gridCol w:w="1345"/>
        <w:gridCol w:w="1438"/>
        <w:gridCol w:w="2591"/>
      </w:tblGrid>
      <w:tr w:rsidR="0087268A">
        <w:tc>
          <w:tcPr>
            <w:tcW w:w="498" w:type="dxa"/>
            <w:vMerge w:val="restart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№</w:t>
            </w:r>
          </w:p>
        </w:tc>
        <w:tc>
          <w:tcPr>
            <w:tcW w:w="2049" w:type="dxa"/>
            <w:vMerge w:val="restart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 w:hint="eastAsia"/>
                <w:b/>
                <w:bCs/>
              </w:rPr>
              <w:t>Ц</w:t>
            </w:r>
            <w:r>
              <w:rPr>
                <w:rFonts w:ascii="TimesNewRomanPSMT" w:hAnsi="TimesNewRomanPSMT"/>
                <w:b/>
                <w:bCs/>
              </w:rPr>
              <w:t xml:space="preserve">икл </w:t>
            </w:r>
          </w:p>
        </w:tc>
        <w:tc>
          <w:tcPr>
            <w:tcW w:w="1281" w:type="dxa"/>
            <w:vMerge w:val="restart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 xml:space="preserve">Мероприятие </w:t>
            </w:r>
          </w:p>
        </w:tc>
        <w:tc>
          <w:tcPr>
            <w:tcW w:w="2826" w:type="dxa"/>
            <w:gridSpan w:val="2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Сроки исполнения</w:t>
            </w:r>
          </w:p>
        </w:tc>
        <w:tc>
          <w:tcPr>
            <w:tcW w:w="2685" w:type="dxa"/>
            <w:vMerge w:val="restart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Ответственные</w:t>
            </w:r>
          </w:p>
        </w:tc>
      </w:tr>
      <w:tr w:rsidR="0087268A">
        <w:tc>
          <w:tcPr>
            <w:tcW w:w="498" w:type="dxa"/>
            <w:vMerge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</w:p>
        </w:tc>
        <w:tc>
          <w:tcPr>
            <w:tcW w:w="2049" w:type="dxa"/>
            <w:vMerge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</w:p>
        </w:tc>
        <w:tc>
          <w:tcPr>
            <w:tcW w:w="1281" w:type="dxa"/>
            <w:vMerge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</w:p>
        </w:tc>
        <w:tc>
          <w:tcPr>
            <w:tcW w:w="138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Начало</w:t>
            </w:r>
          </w:p>
        </w:tc>
        <w:tc>
          <w:tcPr>
            <w:tcW w:w="143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Окончание</w:t>
            </w:r>
          </w:p>
        </w:tc>
        <w:tc>
          <w:tcPr>
            <w:tcW w:w="2685" w:type="dxa"/>
            <w:vMerge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</w:p>
        </w:tc>
      </w:tr>
      <w:tr w:rsidR="0087268A"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Старт кампании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Выдвижение проектных идей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rPr>
          <w:trHeight w:val="102"/>
        </w:trPr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Разработка проектов, консультиров </w:t>
            </w:r>
            <w:r>
              <w:rPr>
                <w:rFonts w:ascii="TimesNewRomanPSMT" w:hAnsi="TimesNewRomanPSMT"/>
              </w:rPr>
              <w:t>ание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rPr>
          <w:trHeight w:val="102"/>
        </w:trPr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</w:pPr>
            <w:r>
              <w:rPr>
                <w:rFonts w:ascii="Times New Roman,Bold" w:hAnsi="Times New Roman,Bold"/>
              </w:rPr>
              <w:t>Презентация проектов*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rPr>
          <w:trHeight w:val="102"/>
        </w:trPr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Голосование за проекты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rPr>
          <w:trHeight w:val="102"/>
        </w:trPr>
        <w:tc>
          <w:tcPr>
            <w:tcW w:w="49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2049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Реализация проектов</w:t>
            </w:r>
          </w:p>
        </w:tc>
        <w:tc>
          <w:tcPr>
            <w:tcW w:w="128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38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143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685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</w:tbl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</w:rPr>
      </w:pPr>
    </w:p>
    <w:p w:rsidR="0087268A" w:rsidRDefault="0087268A">
      <w:pPr>
        <w:pStyle w:val="af8"/>
        <w:spacing w:before="0" w:beforeAutospacing="0" w:after="0" w:afterAutospacing="0"/>
        <w:ind w:left="720"/>
        <w:rPr>
          <w:rFonts w:ascii="TimesNewRomanPSMT" w:hAnsi="TimesNewRomanPSMT"/>
        </w:rPr>
      </w:pPr>
    </w:p>
    <w:p w:rsidR="0087268A" w:rsidRDefault="00DE6456">
      <w:pPr>
        <w:pStyle w:val="af8"/>
        <w:numPr>
          <w:ilvl w:val="0"/>
          <w:numId w:val="4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Перечень всех </w:t>
      </w:r>
      <w:r>
        <w:rPr>
          <w:rFonts w:ascii="TimesNewRomanPSMT" w:hAnsi="TimesNewRomanPSMT"/>
          <w:b/>
          <w:bCs/>
          <w:u w:val="single"/>
        </w:rPr>
        <w:t>идей</w:t>
      </w:r>
      <w:r>
        <w:rPr>
          <w:rFonts w:ascii="TimesNewRomanPSMT" w:hAnsi="TimesNewRomanPSMT"/>
        </w:rPr>
        <w:t xml:space="preserve"> для проектов ШкИБ, разработанных в </w:t>
      </w:r>
      <w:r>
        <w:t xml:space="preserve">образовательной организации и выдвинутых на общешкольное голосование: </w:t>
      </w:r>
    </w:p>
    <w:p w:rsidR="0087268A" w:rsidRDefault="0087268A">
      <w:pPr>
        <w:pStyle w:val="af8"/>
        <w:spacing w:before="0" w:beforeAutospacing="0" w:after="0" w:afterAutospacing="0"/>
        <w:ind w:left="720"/>
        <w:rPr>
          <w:rFonts w:ascii="TimesNewRomanPSMT" w:hAnsi="TimesNewRomanPSMT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"/>
        <w:gridCol w:w="2823"/>
        <w:gridCol w:w="2700"/>
        <w:gridCol w:w="3316"/>
      </w:tblGrid>
      <w:tr w:rsidR="0087268A">
        <w:tc>
          <w:tcPr>
            <w:tcW w:w="506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№</w:t>
            </w:r>
          </w:p>
        </w:tc>
        <w:tc>
          <w:tcPr>
            <w:tcW w:w="2823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Наименование проекта </w:t>
            </w:r>
          </w:p>
        </w:tc>
        <w:tc>
          <w:tcPr>
            <w:tcW w:w="2700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Краткое описание, отражающее суть проекта*</w:t>
            </w:r>
          </w:p>
        </w:tc>
        <w:tc>
          <w:tcPr>
            <w:tcW w:w="3316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ФИО участника (ов), выдвинувшего (их) идею (и) для проекта (ов) ШкИБ</w:t>
            </w:r>
          </w:p>
        </w:tc>
      </w:tr>
      <w:tr w:rsidR="0087268A">
        <w:tc>
          <w:tcPr>
            <w:tcW w:w="50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700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31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50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700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31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50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700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31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50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700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31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50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700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316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</w:tbl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i/>
          <w:iCs/>
        </w:rPr>
      </w:pPr>
      <w:r>
        <w:rPr>
          <w:rFonts w:ascii="TimesNewRomanPSMT" w:hAnsi="TimesNewRomanPSMT"/>
          <w:i/>
          <w:iCs/>
        </w:rPr>
        <w:t>*не более 150 символов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  <w:i/>
          <w:iCs/>
        </w:rPr>
      </w:pPr>
    </w:p>
    <w:p w:rsidR="0087268A" w:rsidRDefault="00DE6456">
      <w:pPr>
        <w:pStyle w:val="af8"/>
        <w:numPr>
          <w:ilvl w:val="0"/>
          <w:numId w:val="4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Описание процедуры общешкольного голосования</w:t>
      </w:r>
    </w:p>
    <w:p w:rsidR="0087268A" w:rsidRDefault="00DE6456">
      <w:pPr>
        <w:pStyle w:val="af8"/>
        <w:rPr>
          <w:rFonts w:ascii="TimesNewRomanPS" w:hAnsi="TimesNewRomanPS"/>
          <w:i/>
          <w:iCs/>
          <w:sz w:val="20"/>
          <w:szCs w:val="20"/>
        </w:rPr>
      </w:pP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</w:t>
      </w: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PSMT" w:hAnsi="TimesNewRomanPSMT"/>
        </w:rPr>
        <w:t xml:space="preserve">____________________________________________________________________________________________________________________________________________________________________________________ </w:t>
      </w:r>
      <w:r>
        <w:rPr>
          <w:rFonts w:ascii="TimesNewRomanPS" w:hAnsi="TimesNewRomanPS"/>
          <w:i/>
          <w:iCs/>
          <w:sz w:val="20"/>
          <w:szCs w:val="20"/>
        </w:rPr>
        <w:lastRenderedPageBreak/>
        <w:t>(необходимо описать как проходило голосование и приложить материалы, подтве</w:t>
      </w:r>
      <w:r>
        <w:rPr>
          <w:rFonts w:ascii="TimesNewRomanPS" w:hAnsi="TimesNewRomanPS"/>
          <w:i/>
          <w:iCs/>
          <w:sz w:val="20"/>
          <w:szCs w:val="20"/>
        </w:rPr>
        <w:t>рждающие проведение голосования среди школьников).</w:t>
      </w:r>
    </w:p>
    <w:p w:rsidR="0087268A" w:rsidRDefault="0087268A">
      <w:pPr>
        <w:pStyle w:val="af8"/>
        <w:spacing w:before="0" w:beforeAutospacing="0" w:after="0" w:afterAutospacing="0"/>
        <w:ind w:left="720"/>
        <w:rPr>
          <w:rFonts w:ascii="TimesNewRomanPSMT" w:hAnsi="TimesNewRomanPSMT"/>
        </w:rPr>
      </w:pPr>
    </w:p>
    <w:tbl>
      <w:tblPr>
        <w:tblStyle w:val="af7"/>
        <w:tblW w:w="9273" w:type="dxa"/>
        <w:tblInd w:w="137" w:type="dxa"/>
        <w:tblLook w:val="04A0" w:firstRow="1" w:lastRow="0" w:firstColumn="1" w:lastColumn="0" w:noHBand="0" w:noVBand="1"/>
      </w:tblPr>
      <w:tblGrid>
        <w:gridCol w:w="2977"/>
        <w:gridCol w:w="3148"/>
        <w:gridCol w:w="3148"/>
      </w:tblGrid>
      <w:tr w:rsidR="0087268A">
        <w:tc>
          <w:tcPr>
            <w:tcW w:w="2977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 xml:space="preserve">Общая численность обучающихся образовательной организации на момент проведения общешкольного голосования </w:t>
            </w:r>
          </w:p>
        </w:tc>
        <w:tc>
          <w:tcPr>
            <w:tcW w:w="314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Количество школьников, принявших участие в общешкольном голосовании</w:t>
            </w:r>
          </w:p>
        </w:tc>
        <w:tc>
          <w:tcPr>
            <w:tcW w:w="3148" w:type="dxa"/>
          </w:tcPr>
          <w:p w:rsidR="0087268A" w:rsidRDefault="00DE6456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 xml:space="preserve">% </w:t>
            </w:r>
            <w:r>
              <w:rPr>
                <w:rFonts w:ascii="TimesNewRomanPSMT" w:hAnsi="TimesNewRomanPSMT"/>
                <w:b/>
                <w:bCs/>
              </w:rPr>
              <w:t>школьников, принявших участие в общешкольном голосовании от общего числа школьников</w:t>
            </w:r>
          </w:p>
        </w:tc>
      </w:tr>
      <w:tr w:rsidR="0087268A">
        <w:tc>
          <w:tcPr>
            <w:tcW w:w="2977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14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148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</w:tbl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</w:rPr>
      </w:pPr>
    </w:p>
    <w:p w:rsidR="0087268A" w:rsidRDefault="00DE6456">
      <w:pPr>
        <w:pStyle w:val="af8"/>
        <w:numPr>
          <w:ilvl w:val="0"/>
          <w:numId w:val="4"/>
        </w:numPr>
        <w:spacing w:before="0" w:beforeAutospacing="0" w:after="0" w:afterAutospacing="0"/>
        <w:rPr>
          <w:rFonts w:ascii="TimesNewRomanPSMT" w:hAnsi="TimesNewRomanPSMT"/>
          <w:i/>
          <w:iCs/>
          <w:sz w:val="20"/>
          <w:szCs w:val="21"/>
        </w:rPr>
      </w:pPr>
      <w:r>
        <w:rPr>
          <w:rFonts w:ascii="TimesNewRomanPSMT" w:hAnsi="TimesNewRomanPSMT"/>
        </w:rPr>
        <w:t xml:space="preserve">Итоги общешкольного голосования проектов ШкИБ </w:t>
      </w:r>
    </w:p>
    <w:p w:rsidR="0087268A" w:rsidRDefault="00DE6456">
      <w:pPr>
        <w:pStyle w:val="af8"/>
        <w:spacing w:before="0" w:beforeAutospacing="0" w:after="0" w:afterAutospacing="0"/>
        <w:jc w:val="right"/>
        <w:rPr>
          <w:rFonts w:ascii="TimesNewRomanPSMT" w:hAnsi="TimesNewRomanPSMT"/>
          <w:i/>
          <w:iCs/>
          <w:sz w:val="20"/>
          <w:szCs w:val="21"/>
        </w:rPr>
      </w:pPr>
      <w:r>
        <w:rPr>
          <w:rFonts w:ascii="TimesNewRomanPSMT" w:hAnsi="TimesNewRomanPSMT"/>
          <w:i/>
          <w:iCs/>
          <w:sz w:val="20"/>
          <w:szCs w:val="21"/>
        </w:rPr>
        <w:t>(</w:t>
      </w:r>
      <w:r>
        <w:rPr>
          <w:rFonts w:ascii="TimesNewRomanPSMT" w:hAnsi="TimesNewRomanPSMT"/>
          <w:i/>
          <w:iCs/>
          <w:sz w:val="22"/>
          <w:szCs w:val="22"/>
        </w:rPr>
        <w:t>Рейтинг проектов ШкИБ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i/>
          <w:iCs/>
          <w:sz w:val="20"/>
          <w:szCs w:val="21"/>
        </w:rPr>
        <w:t>выстраивается по убыванию)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3"/>
        <w:gridCol w:w="3471"/>
        <w:gridCol w:w="2552"/>
        <w:gridCol w:w="2829"/>
      </w:tblGrid>
      <w:tr w:rsidR="0087268A">
        <w:tc>
          <w:tcPr>
            <w:tcW w:w="493" w:type="dxa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№</w:t>
            </w:r>
          </w:p>
        </w:tc>
        <w:tc>
          <w:tcPr>
            <w:tcW w:w="3471" w:type="dxa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Наименование проекта</w:t>
            </w:r>
          </w:p>
        </w:tc>
        <w:tc>
          <w:tcPr>
            <w:tcW w:w="2552" w:type="dxa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Количество голосов</w:t>
            </w:r>
          </w:p>
        </w:tc>
        <w:tc>
          <w:tcPr>
            <w:tcW w:w="2829" w:type="dxa"/>
          </w:tcPr>
          <w:p w:rsidR="0087268A" w:rsidRDefault="00DE6456">
            <w:pPr>
              <w:pStyle w:val="af8"/>
              <w:spacing w:before="0" w:beforeAutospacing="0" w:after="0" w:afterAutospacing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% от общего числа школьников</w:t>
            </w:r>
          </w:p>
        </w:tc>
      </w:tr>
      <w:tr w:rsidR="0087268A">
        <w:tc>
          <w:tcPr>
            <w:tcW w:w="49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47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49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47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49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47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  <w:tr w:rsidR="0087268A">
        <w:tc>
          <w:tcPr>
            <w:tcW w:w="493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3471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:rsidR="0087268A" w:rsidRDefault="0087268A">
            <w:pPr>
              <w:pStyle w:val="af8"/>
              <w:spacing w:before="0" w:beforeAutospacing="0" w:after="0" w:afterAutospacing="0"/>
              <w:rPr>
                <w:rFonts w:ascii="TimesNewRomanPSMT" w:hAnsi="TimesNewRomanPSMT"/>
              </w:rPr>
            </w:pPr>
          </w:p>
        </w:tc>
      </w:tr>
    </w:tbl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Часть </w:t>
      </w:r>
      <w:r>
        <w:rPr>
          <w:rFonts w:ascii="TimesNewRomanPSMT" w:hAnsi="TimesNewRomanPSMT"/>
          <w:b/>
          <w:bCs/>
          <w:lang w:val="en-US"/>
        </w:rPr>
        <w:t>III</w:t>
      </w:r>
      <w:r>
        <w:rPr>
          <w:rFonts w:ascii="TimesNewRomanPSMT" w:hAnsi="TimesNewRomanPSMT"/>
          <w:b/>
          <w:bCs/>
        </w:rPr>
        <w:t>. Проекты ШкИБ от образовательной организации (победители общешкольного голосования)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</w:p>
    <w:p w:rsidR="0087268A" w:rsidRDefault="00DE6456">
      <w:pPr>
        <w:pStyle w:val="af8"/>
        <w:numPr>
          <w:ilvl w:val="0"/>
          <w:numId w:val="6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Проект №1 (1 место по итогам общешкольного голосования)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Паспорт проекта 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План расходов </w:t>
      </w:r>
      <w:r>
        <w:rPr>
          <w:rFonts w:ascii="TimesNewRomanPSMT" w:hAnsi="TimesNewRomanPSMT"/>
          <w:b/>
          <w:bCs/>
        </w:rPr>
        <w:t xml:space="preserve">на реализацию инициативного проекта 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</w:p>
    <w:p w:rsidR="0087268A" w:rsidRDefault="00DE6456">
      <w:pPr>
        <w:pStyle w:val="af8"/>
        <w:numPr>
          <w:ilvl w:val="0"/>
          <w:numId w:val="6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Проект №2 (2 место по итогам общешкольного голосования)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Паспорт проекта </w:t>
      </w: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План расходов на реализацию инициативного проекта</w:t>
      </w:r>
    </w:p>
    <w:p w:rsidR="0087268A" w:rsidRDefault="0087268A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</w:p>
    <w:p w:rsidR="0087268A" w:rsidRDefault="00DE6456">
      <w:pPr>
        <w:pStyle w:val="af8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Презентация проекта, </w:t>
      </w:r>
      <w:r>
        <w:rPr>
          <w:rFonts w:ascii="TimesNewRomanPSMT" w:hAnsi="TimesNewRomanPSMT"/>
          <w:bCs/>
        </w:rPr>
        <w:t>включающая наименование проекта, краткое описание проекта</w:t>
      </w:r>
      <w:r>
        <w:rPr>
          <w:rFonts w:ascii="TimesNewRomanPSMT" w:hAnsi="TimesNewRomanPSMT"/>
          <w:bCs/>
        </w:rPr>
        <w:t xml:space="preserve">, результаты проекта, фото/рисунки (при наличии) </w:t>
      </w:r>
      <w:r>
        <w:rPr>
          <w:rFonts w:ascii="TimesNewRomanPSMT" w:hAnsi="TimesNewRomanPSMT"/>
          <w:b/>
          <w:bCs/>
        </w:rPr>
        <w:t xml:space="preserve">(предоставляется в распечатанном виде и направляется на электронный адрес </w:t>
      </w:r>
      <w:hyperlink r:id="rId7" w:history="1"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finiso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</w:rPr>
          <w:t>@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mail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</w:rPr>
          <w:t>.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ru</w:t>
        </w:r>
      </w:hyperlink>
      <w:r>
        <w:rPr>
          <w:rFonts w:ascii="TimesNewRomanPSMT" w:hAnsi="TimesNewRomanPSMT"/>
          <w:b/>
          <w:bCs/>
        </w:rPr>
        <w:t xml:space="preserve"> в день подачи заявки Оператору)</w:t>
      </w: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jc w:val="both"/>
        <w:rPr>
          <w:rFonts w:ascii="TimesNewRomanPSMT" w:hAnsi="TimesNewRomanPSMT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Заявка представляется от </w:t>
      </w:r>
      <w:r>
        <w:rPr>
          <w:rFonts w:ascii="TimesNewRomanPSMT" w:hAnsi="TimesNewRomanPSMT"/>
          <w:i/>
          <w:iCs/>
          <w:sz w:val="22"/>
          <w:szCs w:val="22"/>
        </w:rPr>
        <w:t>образовательной органи</w:t>
      </w:r>
      <w:r>
        <w:rPr>
          <w:rFonts w:ascii="TimesNewRomanPSMT" w:hAnsi="TimesNewRomanPSMT"/>
          <w:i/>
          <w:iCs/>
          <w:sz w:val="22"/>
          <w:szCs w:val="22"/>
        </w:rPr>
        <w:t xml:space="preserve">зации на конкурс одна: </w:t>
      </w:r>
    </w:p>
    <w:p w:rsidR="0087268A" w:rsidRDefault="00DE6456">
      <w:pPr>
        <w:jc w:val="both"/>
        <w:rPr>
          <w:rFonts w:ascii="TimesNewRomanPSMT" w:hAnsi="TimesNewRomanPSMT"/>
          <w:i/>
          <w:iCs/>
          <w:sz w:val="22"/>
          <w:szCs w:val="22"/>
        </w:rPr>
      </w:pPr>
      <w:r>
        <w:rPr>
          <w:rFonts w:ascii="TimesNewRomanPSMT" w:hAnsi="TimesNewRomanPSMT"/>
          <w:i/>
          <w:iCs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в бумажном виде с сопроводительным письмом </w:t>
      </w:r>
      <w:r>
        <w:rPr>
          <w:rFonts w:ascii="TimesNewRomanPSMT" w:hAnsi="TimesNewRomanPSMT"/>
          <w:i/>
          <w:iCs/>
          <w:sz w:val="22"/>
          <w:szCs w:val="22"/>
        </w:rPr>
        <w:t>на бланке образовательной организации, в котором перечислены наименования подаваемых на конкурс проектов.</w:t>
      </w:r>
    </w:p>
    <w:p w:rsidR="0087268A" w:rsidRDefault="00DE6456">
      <w:pPr>
        <w:jc w:val="both"/>
        <w:rPr>
          <w:rFonts w:ascii="TimesNewRomanPSMT" w:hAnsi="TimesNewRomanPSMT"/>
          <w:i/>
          <w:iCs/>
          <w:sz w:val="22"/>
          <w:szCs w:val="22"/>
        </w:rPr>
      </w:pPr>
      <w:r>
        <w:rPr>
          <w:rFonts w:ascii="TimesNewRomanPSMT" w:hAnsi="TimesNewRomanPSMT"/>
          <w:i/>
          <w:iCs/>
          <w:sz w:val="22"/>
          <w:szCs w:val="22"/>
        </w:rPr>
        <w:t xml:space="preserve">- в электронном виде в редактируемом формате на электронный адрес – </w:t>
      </w:r>
      <w:hyperlink r:id="rId8" w:history="1"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finiso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</w:rPr>
          <w:t>@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mail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</w:rPr>
          <w:t>.</w:t>
        </w:r>
        <w:r>
          <w:rPr>
            <w:rStyle w:val="afa"/>
            <w:rFonts w:ascii="TimesNewRomanPSMT" w:hAnsi="TimesNewRomanPSMT"/>
            <w:i/>
            <w:iCs/>
            <w:sz w:val="22"/>
            <w:szCs w:val="22"/>
            <w:lang w:val="en-US"/>
          </w:rPr>
          <w:t>ru</w:t>
        </w:r>
      </w:hyperlink>
      <w:r>
        <w:rPr>
          <w:rFonts w:ascii="TimesNewRomanPSMT" w:hAnsi="TimesNewRomanPSMT"/>
          <w:i/>
          <w:iCs/>
          <w:sz w:val="22"/>
          <w:szCs w:val="22"/>
        </w:rPr>
        <w:t xml:space="preserve">, с указанием в теме письма: </w:t>
      </w:r>
      <w:r>
        <w:rPr>
          <w:rFonts w:ascii="TimesNewRomanPSMT" w:hAnsi="TimesNewRomanPSMT"/>
          <w:b/>
          <w:bCs/>
          <w:i/>
          <w:iCs/>
          <w:sz w:val="22"/>
          <w:szCs w:val="22"/>
        </w:rPr>
        <w:t>заявка на конкурс ШкИБ от ______ (наименование ОО)</w:t>
      </w:r>
      <w:r>
        <w:rPr>
          <w:rFonts w:ascii="TimesNewRomanPSMT" w:hAnsi="TimesNewRomanPSMT"/>
          <w:i/>
          <w:iCs/>
          <w:sz w:val="22"/>
          <w:szCs w:val="22"/>
        </w:rPr>
        <w:t xml:space="preserve">. </w:t>
      </w:r>
    </w:p>
    <w:p w:rsidR="0087268A" w:rsidRDefault="00DE6456">
      <w:pPr>
        <w:jc w:val="both"/>
        <w:rPr>
          <w:rFonts w:ascii="TimesNewRomanPSMT" w:hAnsi="TimesNewRomanPSMT"/>
          <w:i/>
          <w:iCs/>
          <w:sz w:val="22"/>
          <w:szCs w:val="22"/>
        </w:rPr>
      </w:pPr>
      <w:r>
        <w:rPr>
          <w:rFonts w:ascii="TimesNewRomanPSMT" w:hAnsi="TimesNewRomanPSMT"/>
          <w:i/>
          <w:iCs/>
          <w:sz w:val="22"/>
          <w:szCs w:val="22"/>
        </w:rPr>
        <w:t>Внимание! При пересылке в электронном виде, каждый проект должен быть оформлен отдельным файлом.</w:t>
      </w:r>
    </w:p>
    <w:p w:rsidR="0087268A" w:rsidRDefault="00DE6456">
      <w:pPr>
        <w:jc w:val="both"/>
        <w:rPr>
          <w:rFonts w:ascii="TimesNewRomanPSMT" w:hAnsi="TimesNewRomanPSMT"/>
          <w:i/>
          <w:iCs/>
          <w:sz w:val="22"/>
          <w:szCs w:val="22"/>
        </w:rPr>
      </w:pPr>
      <w:r>
        <w:rPr>
          <w:rFonts w:ascii="TimesNewRomanPSMT" w:hAnsi="TimesNewRomanPSMT"/>
          <w:i/>
          <w:iCs/>
          <w:sz w:val="22"/>
          <w:szCs w:val="22"/>
        </w:rPr>
        <w:t xml:space="preserve">- Презентация проекта номинанта </w:t>
      </w:r>
      <w:r>
        <w:rPr>
          <w:rFonts w:ascii="TimesNewRomanPSMT" w:hAnsi="TimesNewRomanPSMT"/>
          <w:i/>
          <w:iCs/>
          <w:sz w:val="22"/>
          <w:szCs w:val="22"/>
        </w:rPr>
        <w:t>предоставляется в распечатанном виде и направляется на электронный адрес finiso@mail.ru в день подачи заявки Оператору.</w:t>
      </w:r>
    </w:p>
    <w:p w:rsidR="0087268A" w:rsidRDefault="0087268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директора образовательной организации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7268A" w:rsidRDefault="0087268A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87268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 5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</w:p>
    <w:p w:rsidR="0087268A" w:rsidRDefault="0087268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7268A" w:rsidRDefault="00DE6456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Справка о реализации проекта </w:t>
      </w: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«Мой город. Школьники»-2024 в ________________ </w:t>
      </w: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  <w:t>(наименование ОО)*</w:t>
      </w: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pStyle w:val="af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7268A" w:rsidRDefault="00DE6456">
      <w:pPr>
        <w:pStyle w:val="af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проекта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 _____________________________________________________________________________________________________</w:t>
      </w: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______________________________________________________________________________________________________________________________________________________________________________________</w:t>
      </w:r>
    </w:p>
    <w:p w:rsidR="0087268A" w:rsidRDefault="00DE645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(краткое описание реализованных работ, включая фотоматериал, приложение н</w:t>
      </w:r>
      <w:r>
        <w:rPr>
          <w:rFonts w:ascii="Times New Roman" w:hAnsi="Times New Roman" w:cs="Times New Roman"/>
          <w:i/>
          <w:iCs/>
          <w:sz w:val="22"/>
          <w:szCs w:val="22"/>
        </w:rPr>
        <w:t>е менее 3 фото реализованного проекта)</w:t>
      </w:r>
    </w:p>
    <w:p w:rsidR="0087268A" w:rsidRDefault="0087268A">
      <w:pPr>
        <w:jc w:val="both"/>
        <w:rPr>
          <w:rFonts w:ascii="Times New Roman" w:hAnsi="Times New Roman" w:cs="Times New Roman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директора                                                                                                                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7268A" w:rsidRDefault="0087268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7268A" w:rsidRDefault="00DE6456">
      <w:pPr>
        <w:spacing w:after="160" w:line="259" w:lineRule="auto"/>
        <w:ind w:firstLine="708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 w:clear="all"/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 6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</w:p>
    <w:p w:rsidR="0087268A" w:rsidRDefault="0087268A">
      <w:pPr>
        <w:spacing w:line="259" w:lineRule="auto"/>
        <w:ind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87268A" w:rsidRDefault="0087268A">
      <w:pPr>
        <w:spacing w:line="259" w:lineRule="auto"/>
        <w:rPr>
          <w:rFonts w:ascii="Times New Roman" w:eastAsia="Times New Roman" w:hAnsi="Times New Roman" w:cs="Times New Roman"/>
          <w:lang w:eastAsia="ru-RU"/>
        </w:rPr>
      </w:pPr>
    </w:p>
    <w:p w:rsidR="0087268A" w:rsidRDefault="00DE6456">
      <w:pPr>
        <w:spacing w:line="259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целях подготовки конк</w:t>
      </w:r>
      <w:r>
        <w:rPr>
          <w:rFonts w:ascii="Times New Roman" w:eastAsia="Times New Roman" w:hAnsi="Times New Roman" w:cs="Times New Roman"/>
          <w:lang w:eastAsia="ru-RU"/>
        </w:rPr>
        <w:t xml:space="preserve">урсной заявки школой проводится </w:t>
      </w:r>
      <w:r>
        <w:rPr>
          <w:rFonts w:ascii="Times New Roman" w:eastAsia="Times New Roman" w:hAnsi="Times New Roman" w:cs="Times New Roman"/>
          <w:b/>
          <w:lang w:eastAsia="ru-RU"/>
        </w:rPr>
        <w:t>подготовительный Школьный этап</w:t>
      </w:r>
      <w:r>
        <w:rPr>
          <w:rFonts w:ascii="Times New Roman" w:eastAsia="Times New Roman" w:hAnsi="Times New Roman" w:cs="Times New Roman"/>
          <w:lang w:eastAsia="ru-RU"/>
        </w:rPr>
        <w:t xml:space="preserve">, который реализуется в период с </w:t>
      </w:r>
      <w:r w:rsidR="001742D0"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марта по 30 апреля 2024 года.</w:t>
      </w:r>
    </w:p>
    <w:p w:rsidR="0087268A" w:rsidRDefault="00DE6456">
      <w:pPr>
        <w:spacing w:line="259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Школьный этап включает реализацию следующих мероприятий: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разработка локального нормативного акта (порядка), регламентирующего проведение школьного этапа конкурса, включающего назначение сотрудника (ов), ответственных за реализацию Проекта, сот</w:t>
      </w:r>
      <w:bookmarkStart w:id="2" w:name="_GoBack"/>
      <w:bookmarkEnd w:id="2"/>
      <w:r>
        <w:rPr>
          <w:rFonts w:ascii="Times New Roman" w:eastAsia="Times New Roman" w:hAnsi="Times New Roman" w:cs="Times New Roman"/>
          <w:lang w:eastAsia="ru-RU"/>
        </w:rPr>
        <w:t>рудника (ов) ответственных за финансовое сопровождение Проекта, а такж</w:t>
      </w:r>
      <w:r>
        <w:rPr>
          <w:rFonts w:ascii="Times New Roman" w:eastAsia="Times New Roman" w:hAnsi="Times New Roman" w:cs="Times New Roman"/>
          <w:lang w:eastAsia="ru-RU"/>
        </w:rPr>
        <w:t>е технологии поэтапной реализации конкурса, организации экспертных оценок, проведения общешкольного голосования и определения победителей;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инициирование в школах кампаний по выдвижению проектных идей и разработке проектов ШкИБ;</w:t>
      </w:r>
    </w:p>
    <w:p w:rsidR="0087268A" w:rsidRDefault="00DE6456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формирование в школах состав</w:t>
      </w:r>
      <w:r>
        <w:rPr>
          <w:rFonts w:ascii="Times New Roman" w:eastAsia="Times New Roman" w:hAnsi="Times New Roman" w:cs="Times New Roman"/>
          <w:lang w:eastAsia="ru-RU"/>
        </w:rPr>
        <w:t>ов школьных экспертных комиссий;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формирование школьных команд;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 представителя школы из числа школьников для участия в голосовании второго тура Конкурса;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разработка проектов ШкИБ, включая подготовку Паспорта проекта, плана расходов Проекта;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lang w:eastAsia="ru-RU"/>
        </w:rPr>
        <w:t>экспертизы школьными экспертными комиссиями;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доработка проектов ШкИБ (при необходимости) по результатам экспертизы школьных экспертных комиссий;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размещение инициативных проектов в публичных пространствах школ и в информационно-телекоммуникационной сети Инт</w:t>
      </w:r>
      <w:r>
        <w:rPr>
          <w:rFonts w:ascii="Times New Roman" w:eastAsia="Times New Roman" w:hAnsi="Times New Roman" w:cs="Times New Roman"/>
          <w:lang w:eastAsia="ru-RU"/>
        </w:rPr>
        <w:t>ернет, в том числе на сайтах и страницах социальных сетей школ;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голосование по проектам ШкИБ в соответствии с правилами реализации школьного конкурса, разработанными в школе;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подведение итогов общешкольного голосования и определение победителя (ей);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подгот</w:t>
      </w:r>
      <w:r>
        <w:rPr>
          <w:rFonts w:ascii="Times New Roman" w:eastAsia="Times New Roman" w:hAnsi="Times New Roman" w:cs="Times New Roman"/>
          <w:lang w:eastAsia="ru-RU"/>
        </w:rPr>
        <w:t>овка конкурсных заявок для передачи Оператору проекта для выдвижения проекта (ов) ШкИБ на конкурсный отбор и получения финансирования в его (их) реализацию;</w:t>
      </w:r>
    </w:p>
    <w:p w:rsidR="0087268A" w:rsidRDefault="00DE645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передача Оператору Проекта конкурсной (ых) заяви (ок).</w:t>
      </w:r>
    </w:p>
    <w:p w:rsidR="0087268A" w:rsidRDefault="0087268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7268A" w:rsidRDefault="00DE6456">
      <w:pPr>
        <w:spacing w:line="259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целях реализации Проекта (ов) школой пров</w:t>
      </w:r>
      <w:r>
        <w:rPr>
          <w:rFonts w:ascii="Times New Roman" w:eastAsia="Times New Roman" w:hAnsi="Times New Roman" w:cs="Times New Roman"/>
          <w:lang w:eastAsia="ru-RU"/>
        </w:rPr>
        <w:t xml:space="preserve">одится </w:t>
      </w:r>
      <w:r>
        <w:rPr>
          <w:rFonts w:ascii="Times New Roman" w:eastAsia="Times New Roman" w:hAnsi="Times New Roman" w:cs="Times New Roman"/>
          <w:b/>
          <w:lang w:eastAsia="ru-RU"/>
        </w:rPr>
        <w:t>основной Школьный этап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87268A" w:rsidRDefault="00DE6456">
      <w:pPr>
        <w:spacing w:line="259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включающий реализацию следующих мероприятий:</w:t>
      </w: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организация мероприятий, нацеленных на реализацию Проекта, на осуществление</w:t>
      </w: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которого предоставлен грант;</w:t>
      </w: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взаимодействие с Оператором в части подготовки, подписания документов, </w:t>
      </w:r>
      <w:r>
        <w:rPr>
          <w:rFonts w:ascii="Times New Roman" w:eastAsia="Times New Roman" w:hAnsi="Times New Roman" w:cs="Times New Roman"/>
          <w:lang w:eastAsia="ru-RU"/>
        </w:rPr>
        <w:t>а также</w:t>
      </w: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составление финансовых ежемесячных/ежеквартальных/итоговых отчетов;</w:t>
      </w: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взаимодействие с Оператором в части организации церемонии открытия Проекта. </w:t>
      </w:r>
    </w:p>
    <w:p w:rsidR="0087268A" w:rsidRDefault="0087268A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</w:p>
    <w:p w:rsidR="0087268A" w:rsidRDefault="00DE6456">
      <w:pPr>
        <w:spacing w:line="259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68A" w:rsidRDefault="00DE6456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 w:clear="all"/>
      </w:r>
    </w:p>
    <w:p w:rsidR="0087268A" w:rsidRDefault="0087268A">
      <w:pPr>
        <w:spacing w:line="259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 7</w:t>
      </w:r>
    </w:p>
    <w:p w:rsidR="0087268A" w:rsidRDefault="00DE645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о конкурсе проектов</w:t>
      </w:r>
    </w:p>
    <w:p w:rsidR="0087268A" w:rsidRDefault="0087268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Оператору Проекта «Мой город. Школьники» - 2024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(РЦФГ)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</w:p>
    <w:p w:rsidR="0087268A" w:rsidRDefault="00DE645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ОО)</w:t>
      </w:r>
    </w:p>
    <w:p w:rsidR="0087268A" w:rsidRDefault="0087268A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rPr>
          <w:rFonts w:ascii="Times New Roman" w:hAnsi="Times New Roman" w:cs="Times New Roman"/>
          <w:sz w:val="28"/>
          <w:szCs w:val="28"/>
        </w:rPr>
      </w:pPr>
    </w:p>
    <w:p w:rsidR="0087268A" w:rsidRDefault="0087268A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268A" w:rsidRDefault="00872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68A" w:rsidRDefault="00DE6456">
      <w:p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Вас, что в соответствии с Положением о конкурсе Проектов школьного инициативного бюджетирования «Мой город. Школьники» в 2024 году в ________________ </w:t>
      </w:r>
      <w:r>
        <w:rPr>
          <w:rFonts w:ascii="Times New Roman" w:hAnsi="Times New Roman" w:cs="Times New Roman"/>
          <w:sz w:val="22"/>
          <w:szCs w:val="22"/>
        </w:rPr>
        <w:t>(наименование ОО)</w:t>
      </w:r>
      <w:r>
        <w:rPr>
          <w:rFonts w:ascii="Times New Roman" w:hAnsi="Times New Roman" w:cs="Times New Roman"/>
          <w:sz w:val="28"/>
          <w:szCs w:val="28"/>
        </w:rPr>
        <w:t xml:space="preserve"> учеником ____ класс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________________ (ФИО) </w:t>
      </w:r>
      <w:r>
        <w:rPr>
          <w:rFonts w:ascii="Times New Roman" w:hAnsi="Times New Roman" w:cs="Times New Roman"/>
          <w:sz w:val="28"/>
          <w:szCs w:val="28"/>
        </w:rPr>
        <w:t>были оценены Проекты, занявшие 2-ые места по итогам общешкольных голосований и представленные образовательными организациями в составе конкурсных заявок. Итоги голосования указаны в таблице:</w:t>
      </w:r>
    </w:p>
    <w:p w:rsidR="0087268A" w:rsidRDefault="0087268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890" w:type="dxa"/>
        <w:tblInd w:w="-318" w:type="dxa"/>
        <w:tblLook w:val="04A0" w:firstRow="1" w:lastRow="0" w:firstColumn="1" w:lastColumn="0" w:noHBand="0" w:noVBand="1"/>
      </w:tblPr>
      <w:tblGrid>
        <w:gridCol w:w="534"/>
        <w:gridCol w:w="7513"/>
        <w:gridCol w:w="1843"/>
      </w:tblGrid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68A">
        <w:tc>
          <w:tcPr>
            <w:tcW w:w="534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7268A" w:rsidRDefault="0087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268A" w:rsidRDefault="00D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DE6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</w:t>
      </w: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8726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директора                                                                                                                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87268A" w:rsidRDefault="00DE6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7268A" w:rsidRDefault="0087268A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7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56" w:rsidRDefault="00DE6456">
      <w:r>
        <w:separator/>
      </w:r>
    </w:p>
  </w:endnote>
  <w:endnote w:type="continuationSeparator" w:id="0">
    <w:p w:rsidR="00DE6456" w:rsidRDefault="00D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TimesNewRomanPS">
    <w:altName w:val="Times New Roman"/>
    <w:panose1 w:val="020B0604020202020204"/>
    <w:charset w:val="00"/>
    <w:family w:val="auto"/>
    <w:pitch w:val="default"/>
  </w:font>
  <w:font w:name="Times New Roman,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56" w:rsidRDefault="00DE6456">
      <w:r>
        <w:separator/>
      </w:r>
    </w:p>
  </w:footnote>
  <w:footnote w:type="continuationSeparator" w:id="0">
    <w:p w:rsidR="00DE6456" w:rsidRDefault="00DE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0E7"/>
    <w:multiLevelType w:val="multilevel"/>
    <w:tmpl w:val="C756C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27FDE"/>
    <w:multiLevelType w:val="hybridMultilevel"/>
    <w:tmpl w:val="63F4088E"/>
    <w:lvl w:ilvl="0" w:tplc="A5AC6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4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86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42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6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40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AB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3FE"/>
    <w:multiLevelType w:val="multilevel"/>
    <w:tmpl w:val="34B68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C10F66"/>
    <w:multiLevelType w:val="hybridMultilevel"/>
    <w:tmpl w:val="CA3019CA"/>
    <w:lvl w:ilvl="0" w:tplc="D50262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A4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89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0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5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8E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0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7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0D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F3C"/>
    <w:multiLevelType w:val="multilevel"/>
    <w:tmpl w:val="8AB6F0E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246797"/>
    <w:multiLevelType w:val="hybridMultilevel"/>
    <w:tmpl w:val="C3A6438A"/>
    <w:lvl w:ilvl="0" w:tplc="60A8A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5CA70FA">
      <w:start w:val="1"/>
      <w:numFmt w:val="lowerLetter"/>
      <w:lvlText w:val="%2."/>
      <w:lvlJc w:val="left"/>
      <w:pPr>
        <w:ind w:left="1364" w:hanging="360"/>
      </w:pPr>
    </w:lvl>
    <w:lvl w:ilvl="2" w:tplc="A26EC17C">
      <w:start w:val="1"/>
      <w:numFmt w:val="lowerRoman"/>
      <w:lvlText w:val="%3."/>
      <w:lvlJc w:val="right"/>
      <w:pPr>
        <w:ind w:left="2084" w:hanging="180"/>
      </w:pPr>
    </w:lvl>
    <w:lvl w:ilvl="3" w:tplc="59BE305A">
      <w:start w:val="1"/>
      <w:numFmt w:val="decimal"/>
      <w:lvlText w:val="%4."/>
      <w:lvlJc w:val="left"/>
      <w:pPr>
        <w:ind w:left="2804" w:hanging="360"/>
      </w:pPr>
    </w:lvl>
    <w:lvl w:ilvl="4" w:tplc="545A97BA">
      <w:start w:val="1"/>
      <w:numFmt w:val="lowerLetter"/>
      <w:lvlText w:val="%5."/>
      <w:lvlJc w:val="left"/>
      <w:pPr>
        <w:ind w:left="3524" w:hanging="360"/>
      </w:pPr>
    </w:lvl>
    <w:lvl w:ilvl="5" w:tplc="4C467624">
      <w:start w:val="1"/>
      <w:numFmt w:val="lowerRoman"/>
      <w:lvlText w:val="%6."/>
      <w:lvlJc w:val="right"/>
      <w:pPr>
        <w:ind w:left="4244" w:hanging="180"/>
      </w:pPr>
    </w:lvl>
    <w:lvl w:ilvl="6" w:tplc="C1FEC1CE">
      <w:start w:val="1"/>
      <w:numFmt w:val="decimal"/>
      <w:lvlText w:val="%7."/>
      <w:lvlJc w:val="left"/>
      <w:pPr>
        <w:ind w:left="4964" w:hanging="360"/>
      </w:pPr>
    </w:lvl>
    <w:lvl w:ilvl="7" w:tplc="A21C842C">
      <w:start w:val="1"/>
      <w:numFmt w:val="lowerLetter"/>
      <w:lvlText w:val="%8."/>
      <w:lvlJc w:val="left"/>
      <w:pPr>
        <w:ind w:left="5684" w:hanging="360"/>
      </w:pPr>
    </w:lvl>
    <w:lvl w:ilvl="8" w:tplc="25069FD2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CA08ED"/>
    <w:multiLevelType w:val="multilevel"/>
    <w:tmpl w:val="B080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22908CC"/>
    <w:multiLevelType w:val="multilevel"/>
    <w:tmpl w:val="E7B0E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2A66EB"/>
    <w:multiLevelType w:val="multilevel"/>
    <w:tmpl w:val="FF90CB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4601E"/>
    <w:multiLevelType w:val="hybridMultilevel"/>
    <w:tmpl w:val="2F7AC9B2"/>
    <w:lvl w:ilvl="0" w:tplc="66DA2B7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30C2B22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B021B64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C4A606A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52587D48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C1F433C8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ACE4F7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154C3F6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D228292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68A"/>
    <w:rsid w:val="001742D0"/>
    <w:rsid w:val="0087268A"/>
    <w:rsid w:val="00D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22F1"/>
  <w15:docId w15:val="{0DD3B977-A4CF-EB47-8D4D-CD7B077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is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is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1760</Words>
  <Characters>12625</Characters>
  <Application>Microsoft Office Word</Application>
  <DocSecurity>0</DocSecurity>
  <Lines>200</Lines>
  <Paragraphs>84</Paragraphs>
  <ScaleCrop>false</ScaleCrop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36</cp:revision>
  <dcterms:created xsi:type="dcterms:W3CDTF">2023-04-13T16:03:00Z</dcterms:created>
  <dcterms:modified xsi:type="dcterms:W3CDTF">2024-03-13T17:55:00Z</dcterms:modified>
</cp:coreProperties>
</file>