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11C5" w14:textId="77777777" w:rsidR="006B6EB0" w:rsidRPr="002C4DFD" w:rsidRDefault="00D20650" w:rsidP="00D20650">
      <w:pPr>
        <w:jc w:val="center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b/>
          <w:i/>
        </w:rPr>
        <w:t>Краткие методические рекомендации</w:t>
      </w:r>
    </w:p>
    <w:p w14:paraId="66DA62AB" w14:textId="77777777" w:rsidR="00D20650" w:rsidRPr="002C4DFD" w:rsidRDefault="00D20650" w:rsidP="00D20650">
      <w:pPr>
        <w:rPr>
          <w:rFonts w:ascii="Times New Roman" w:hAnsi="Times New Roman" w:cs="Times New Roman"/>
        </w:rPr>
      </w:pPr>
    </w:p>
    <w:p w14:paraId="63082B7C" w14:textId="77777777" w:rsidR="00D20650" w:rsidRPr="002C4DFD" w:rsidRDefault="00D20650" w:rsidP="00D20650">
      <w:p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Просветительские материалы для школьников 8-12 лет разработаны на основе анимационного познавательно-обучающего сериала “Смешарики. Азбука финансовой грамотности”, созданного по заказу Минфина России в рамках Проекта “</w:t>
      </w:r>
      <w:r w:rsidR="0032656A" w:rsidRPr="002C4DFD">
        <w:rPr>
          <w:rFonts w:ascii="Times New Roman" w:hAnsi="Times New Roman" w:cs="Times New Roman"/>
        </w:rPr>
        <w:t xml:space="preserve"> Содействие повышению уровня финансовой грамотности населения и развитию финансового образования в Российской Федерации”. </w:t>
      </w:r>
    </w:p>
    <w:p w14:paraId="4B792D6E" w14:textId="77777777" w:rsidR="0032656A" w:rsidRPr="002C4DFD" w:rsidRDefault="0032656A" w:rsidP="00D20650">
      <w:pPr>
        <w:rPr>
          <w:rFonts w:ascii="Times New Roman" w:hAnsi="Times New Roman" w:cs="Times New Roman"/>
        </w:rPr>
      </w:pPr>
    </w:p>
    <w:p w14:paraId="02D0B8B2" w14:textId="77777777" w:rsidR="0032656A" w:rsidRPr="002C4DFD" w:rsidRDefault="0032656A" w:rsidP="00D20650">
      <w:p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Предлагаемый экспресс-курс для пришкольных и загородных оздоровительных детских лагерей отдыха разработан экспертами региональной подпрограммы “Повышение уровня финансовой грамотности жителей Калининградской области” и состоит из блока 8 серий с сопроводительными презентационными материалами к каждой серии.</w:t>
      </w:r>
    </w:p>
    <w:p w14:paraId="1C4A2F13" w14:textId="77777777" w:rsidR="005F0F4B" w:rsidRPr="002C4DFD" w:rsidRDefault="005F0F4B" w:rsidP="00D20650">
      <w:p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Познавательно-обучающий экспресс-курс носит универсальный характер и может быть использован для организации и проведения занятий по финансовой грамотности для школьников в течение учебного года (классные часы), для проведения занятий на площадках библиотек и учреждений дополнительного образования детей.</w:t>
      </w:r>
    </w:p>
    <w:p w14:paraId="64FCBE66" w14:textId="77777777" w:rsidR="0032656A" w:rsidRPr="002C4DFD" w:rsidRDefault="0032656A" w:rsidP="00D20650">
      <w:pPr>
        <w:rPr>
          <w:rFonts w:ascii="Times New Roman" w:hAnsi="Times New Roman" w:cs="Times New Roman"/>
        </w:rPr>
      </w:pPr>
    </w:p>
    <w:p w14:paraId="4F213F5F" w14:textId="77777777" w:rsidR="0032656A" w:rsidRPr="002C4DFD" w:rsidRDefault="0032656A" w:rsidP="00326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u w:val="single"/>
        </w:rPr>
        <w:t>Тайминг:</w:t>
      </w:r>
      <w:r w:rsidRPr="002C4DFD">
        <w:rPr>
          <w:rFonts w:ascii="Times New Roman" w:hAnsi="Times New Roman" w:cs="Times New Roman"/>
        </w:rPr>
        <w:t xml:space="preserve"> каждое занятие рассчитано на 30 минут:</w:t>
      </w:r>
      <w:r w:rsidR="002A5700" w:rsidRPr="002C4DFD">
        <w:rPr>
          <w:rFonts w:ascii="Times New Roman" w:hAnsi="Times New Roman" w:cs="Times New Roman"/>
        </w:rPr>
        <w:t xml:space="preserve"> Ознакомительно-мотивационная часть – 10 мин., серия мультипликационного фильма – 3 мин., ответы на вопросы и выполнение творческих заданий – 17 мин.</w:t>
      </w:r>
    </w:p>
    <w:p w14:paraId="49890411" w14:textId="77777777" w:rsidR="002A5700" w:rsidRPr="002C4DFD" w:rsidRDefault="002A5700" w:rsidP="00326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u w:val="single"/>
        </w:rPr>
        <w:t>Целеполагание</w:t>
      </w:r>
      <w:r w:rsidRPr="002C4DFD">
        <w:rPr>
          <w:rFonts w:ascii="Times New Roman" w:hAnsi="Times New Roman" w:cs="Times New Roman"/>
        </w:rPr>
        <w:t>: ознакомление школьников с базовыми основами финансовой безопасности.</w:t>
      </w:r>
    </w:p>
    <w:p w14:paraId="286DD0E0" w14:textId="77777777" w:rsidR="002A5700" w:rsidRPr="002C4DFD" w:rsidRDefault="002A5700" w:rsidP="00326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u w:val="single"/>
        </w:rPr>
        <w:t>Оснащение:</w:t>
      </w:r>
      <w:r w:rsidRPr="002C4DFD">
        <w:rPr>
          <w:rFonts w:ascii="Times New Roman" w:hAnsi="Times New Roman" w:cs="Times New Roman"/>
        </w:rPr>
        <w:t xml:space="preserve"> техническое оборудование для демонстрации видео- и презентационных материалов; раздаточный материал - бумага, ручки/карандаши. </w:t>
      </w:r>
    </w:p>
    <w:p w14:paraId="17F2ECE8" w14:textId="77777777" w:rsidR="002A5700" w:rsidRPr="002C4DFD" w:rsidRDefault="002A5700" w:rsidP="000D725B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u w:val="single"/>
        </w:rPr>
        <w:t>Доступ к сети Интренет не требуется-</w:t>
      </w:r>
      <w:r w:rsidRPr="002C4DFD">
        <w:rPr>
          <w:rFonts w:ascii="Times New Roman" w:hAnsi="Times New Roman" w:cs="Times New Roman"/>
        </w:rPr>
        <w:t xml:space="preserve"> материалы представлены в виде видеозаписи, которую необходимо скачать заранее</w:t>
      </w:r>
      <w:r w:rsidR="000D725B" w:rsidRPr="002C4DFD">
        <w:rPr>
          <w:rFonts w:ascii="Times New Roman" w:hAnsi="Times New Roman" w:cs="Times New Roman"/>
        </w:rPr>
        <w:t>.</w:t>
      </w:r>
    </w:p>
    <w:p w14:paraId="5D77375A" w14:textId="77777777" w:rsidR="000D725B" w:rsidRPr="002C4DFD" w:rsidRDefault="000D725B" w:rsidP="00326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u w:val="single"/>
        </w:rPr>
        <w:t>Преобладающий вид деятельности</w:t>
      </w:r>
      <w:r w:rsidRPr="002C4DFD">
        <w:rPr>
          <w:rFonts w:ascii="Times New Roman" w:hAnsi="Times New Roman" w:cs="Times New Roman"/>
        </w:rPr>
        <w:t xml:space="preserve">: творческая работа в группах и в малых группах. </w:t>
      </w:r>
    </w:p>
    <w:p w14:paraId="419364F1" w14:textId="40F59505" w:rsidR="000D725B" w:rsidRPr="002C4DFD" w:rsidRDefault="000D725B" w:rsidP="00326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Ссылка на скачивание материалов: </w:t>
      </w:r>
      <w:r w:rsidR="009D742B" w:rsidRPr="009D742B">
        <w:rPr>
          <w:rFonts w:ascii="Times New Roman" w:hAnsi="Times New Roman" w:cs="Times New Roman"/>
        </w:rPr>
        <w:t>https://yadi.sk/d/5TRIZ6RqWtyu_A</w:t>
      </w:r>
    </w:p>
    <w:p w14:paraId="4E9444F2" w14:textId="77777777" w:rsidR="000D725B" w:rsidRPr="002C4DFD" w:rsidRDefault="000D725B" w:rsidP="000D725B">
      <w:pPr>
        <w:rPr>
          <w:rFonts w:ascii="Times New Roman" w:hAnsi="Times New Roman" w:cs="Times New Roman"/>
        </w:rPr>
      </w:pPr>
    </w:p>
    <w:p w14:paraId="2925D820" w14:textId="77777777" w:rsidR="000D725B" w:rsidRPr="002C4DFD" w:rsidRDefault="000D725B" w:rsidP="000D725B">
      <w:pPr>
        <w:jc w:val="center"/>
        <w:rPr>
          <w:rFonts w:ascii="Times New Roman" w:hAnsi="Times New Roman" w:cs="Times New Roman"/>
          <w:b/>
        </w:rPr>
      </w:pPr>
      <w:r w:rsidRPr="002C4DFD">
        <w:rPr>
          <w:rFonts w:ascii="Times New Roman" w:hAnsi="Times New Roman" w:cs="Times New Roman"/>
          <w:b/>
        </w:rPr>
        <w:t>Рекомендации по организации и проведению занятий</w:t>
      </w:r>
    </w:p>
    <w:p w14:paraId="2BE0FFCB" w14:textId="77777777" w:rsidR="000D725B" w:rsidRPr="002C4DFD" w:rsidRDefault="000D725B" w:rsidP="000D725B">
      <w:pPr>
        <w:rPr>
          <w:rFonts w:ascii="Times New Roman" w:hAnsi="Times New Roman" w:cs="Times New Roman"/>
          <w:b/>
        </w:rPr>
      </w:pPr>
    </w:p>
    <w:p w14:paraId="71C1E31D" w14:textId="77777777" w:rsidR="000D725B" w:rsidRPr="002C4DFD" w:rsidRDefault="000D725B" w:rsidP="000D725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Занятие проводит педагог-воспитатель, тьютор или волонтер, заранее ознакомившийся с материалами экспресс-курса. </w:t>
      </w:r>
    </w:p>
    <w:p w14:paraId="3632BD9B" w14:textId="77777777" w:rsidR="00651200" w:rsidRPr="002C4DFD" w:rsidRDefault="00651200" w:rsidP="000D725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Приветствуется задействование волонтеров для сопровождения этапа выполнения тыорческих заданий.</w:t>
      </w:r>
    </w:p>
    <w:p w14:paraId="53A0B6B4" w14:textId="77777777" w:rsidR="000D725B" w:rsidRPr="002C4DFD" w:rsidRDefault="000D725B" w:rsidP="000D725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При работе с небольшими группами (до 10 человек) и наличии </w:t>
      </w:r>
      <w:r w:rsidR="00312B88" w:rsidRPr="002C4DFD">
        <w:rPr>
          <w:rFonts w:ascii="Times New Roman" w:hAnsi="Times New Roman" w:cs="Times New Roman"/>
        </w:rPr>
        <w:t>ноутбука, работа возможна на открытом воздухе.</w:t>
      </w:r>
    </w:p>
    <w:p w14:paraId="578DF799" w14:textId="77777777" w:rsidR="000D725B" w:rsidRPr="002C4DFD" w:rsidRDefault="000D725B" w:rsidP="000D725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Использование презентационных материалов возможно в двух вариантах, в зависимости от особенностей каждой группы школьников:</w:t>
      </w:r>
    </w:p>
    <w:p w14:paraId="7C608B1C" w14:textId="77777777" w:rsidR="000D725B" w:rsidRPr="002C4DFD" w:rsidRDefault="000D725B" w:rsidP="000D725B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проведение занятия на основе озвученных презентационных материалов с демонстрацией их школьникам;</w:t>
      </w:r>
    </w:p>
    <w:p w14:paraId="1EC5ABE8" w14:textId="77777777" w:rsidR="00312B88" w:rsidRPr="002C4DFD" w:rsidRDefault="000D725B" w:rsidP="000D725B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проведение занятия ведущим, использующем логику и текст</w:t>
      </w:r>
    </w:p>
    <w:p w14:paraId="2060AB24" w14:textId="77777777" w:rsidR="000D725B" w:rsidRPr="002C4DFD" w:rsidRDefault="000D725B" w:rsidP="000D725B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 презентационных материа</w:t>
      </w:r>
      <w:r w:rsidR="00312B88" w:rsidRPr="002C4DFD">
        <w:rPr>
          <w:rFonts w:ascii="Times New Roman" w:hAnsi="Times New Roman" w:cs="Times New Roman"/>
        </w:rPr>
        <w:t>лов в самостоятельном изложении;</w:t>
      </w:r>
    </w:p>
    <w:p w14:paraId="37923EF9" w14:textId="77777777" w:rsidR="00312B88" w:rsidRPr="002C4DFD" w:rsidRDefault="00312B88" w:rsidP="000D725B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комбинированный вариант, например: ознакомительно-мотивационная часть – использование презентационных материалов; ответы на вопросы и выполнение творческих заданий – в изложении ведущего.</w:t>
      </w:r>
    </w:p>
    <w:p w14:paraId="0086A775" w14:textId="77777777" w:rsidR="000D725B" w:rsidRPr="002C4DFD" w:rsidRDefault="00312B88" w:rsidP="000D72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C4DFD">
        <w:rPr>
          <w:rFonts w:ascii="Times New Roman" w:hAnsi="Times New Roman" w:cs="Times New Roman"/>
          <w:b/>
        </w:rPr>
        <w:t>Ознакомительно-мотивационная часть занятия:</w:t>
      </w:r>
    </w:p>
    <w:p w14:paraId="48D2F48B" w14:textId="77777777" w:rsidR="00312B88" w:rsidRPr="002C4DFD" w:rsidRDefault="00312B88" w:rsidP="00312B88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- ведущему в обязательном порядке необходимо озвучить тематику и направленность занятия; ознакомить детей с новыми терминами; сказать о важности знаний правил финансовой безопасности и ознакомить с вопросами к </w:t>
      </w:r>
      <w:r w:rsidRPr="002C4DFD">
        <w:rPr>
          <w:rFonts w:ascii="Times New Roman" w:hAnsi="Times New Roman" w:cs="Times New Roman"/>
        </w:rPr>
        <w:lastRenderedPageBreak/>
        <w:t>каждой серии до просмотра. Школьникам необходимо не только поставить задачу правильно ответить на вопросы, но и нацелить на выполнение творческих заданий.</w:t>
      </w:r>
    </w:p>
    <w:p w14:paraId="5FFC4572" w14:textId="77777777" w:rsidR="00312B88" w:rsidRPr="002C4DFD" w:rsidRDefault="00312B88" w:rsidP="00312B8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При проведении занятия в помещении с наличием дополнительного экрана /доски, возможно заранее написать вопросы на доске или удерживать слайд с вопросами на дополнительном экране. </w:t>
      </w:r>
    </w:p>
    <w:p w14:paraId="6C01209F" w14:textId="77777777" w:rsidR="00312B88" w:rsidRPr="002C4DFD" w:rsidRDefault="00BD3A7D" w:rsidP="00312B8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  <w:b/>
        </w:rPr>
        <w:t>Ответы на вопросы</w:t>
      </w:r>
      <w:r w:rsidRPr="002C4DFD">
        <w:rPr>
          <w:rFonts w:ascii="Times New Roman" w:hAnsi="Times New Roman" w:cs="Times New Roman"/>
        </w:rPr>
        <w:t xml:space="preserve">: </w:t>
      </w:r>
    </w:p>
    <w:p w14:paraId="024D576C" w14:textId="77777777" w:rsidR="00BD3A7D" w:rsidRPr="002C4DFD" w:rsidRDefault="00BD3A7D" w:rsidP="00BD3A7D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- </w:t>
      </w:r>
      <w:r w:rsidR="00651200" w:rsidRPr="002C4DFD">
        <w:rPr>
          <w:rFonts w:ascii="Times New Roman" w:hAnsi="Times New Roman" w:cs="Times New Roman"/>
        </w:rPr>
        <w:t>вопросы необходимо озвучить до просмотра серии;</w:t>
      </w:r>
    </w:p>
    <w:p w14:paraId="6C1F6DD3" w14:textId="77777777" w:rsidR="00651200" w:rsidRPr="002C4DFD" w:rsidRDefault="00651200" w:rsidP="00BD3A7D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после просмотра возможны два варианта: еще раз озвучить вопросы и затем задавать их в порядке очередности;</w:t>
      </w:r>
    </w:p>
    <w:p w14:paraId="0CC51C36" w14:textId="77777777" w:rsidR="00651200" w:rsidRPr="002C4DFD" w:rsidRDefault="00651200" w:rsidP="00BD3A7D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при отсутствии времени желательно вывести вопросы на экран и сразу задавать их в порядке очередности;</w:t>
      </w:r>
    </w:p>
    <w:p w14:paraId="00D80509" w14:textId="77777777" w:rsidR="00651200" w:rsidRPr="002C4DFD" w:rsidRDefault="00651200" w:rsidP="00BD3A7D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>- нельзя переходить к следующему вопросу, не зафиксировав правильный ответ на предыдущий.</w:t>
      </w:r>
    </w:p>
    <w:p w14:paraId="7A45CD55" w14:textId="77777777" w:rsidR="00651200" w:rsidRPr="002C4DFD" w:rsidRDefault="00651200" w:rsidP="0065120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C4DFD">
        <w:rPr>
          <w:rFonts w:ascii="Times New Roman" w:hAnsi="Times New Roman" w:cs="Times New Roman"/>
          <w:b/>
        </w:rPr>
        <w:t>Выполнение творческих заданий:</w:t>
      </w:r>
    </w:p>
    <w:p w14:paraId="62E33661" w14:textId="77777777" w:rsidR="00651200" w:rsidRPr="002C4DFD" w:rsidRDefault="00651200" w:rsidP="00651200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- </w:t>
      </w:r>
      <w:r w:rsidR="008A1920" w:rsidRPr="002C4DFD">
        <w:rPr>
          <w:rFonts w:ascii="Times New Roman" w:hAnsi="Times New Roman" w:cs="Times New Roman"/>
        </w:rPr>
        <w:t>занятие предусматривает выполнение трех творческих заданий, одно из которых созвучно с предыдущими вопросами и нацелено на закрепление какой-либо базовой установки по финансовой безопасности, два других нацелены на закрепление совокупности полученных базовых навыков безопасного финансового поведение4</w:t>
      </w:r>
    </w:p>
    <w:p w14:paraId="41AA2066" w14:textId="77777777" w:rsidR="008A1920" w:rsidRPr="002C4DFD" w:rsidRDefault="008A1920" w:rsidP="00651200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- возможно перенесение выполнения одного из заданий на “семейную площадку”, т.е. на выполнение в виде домашнего задания для всей семьи. В таком случае, необходимо предусмотреть время на представление детьми выполненных заданий – это может быть выставка Памяток, готовых иных работ, презентации лучших работ на дополнительном (девятом) занятии. </w:t>
      </w:r>
    </w:p>
    <w:p w14:paraId="36A9B7E1" w14:textId="77777777" w:rsidR="008A1920" w:rsidRPr="002C4DFD" w:rsidRDefault="008A1920" w:rsidP="00651200">
      <w:pPr>
        <w:pStyle w:val="a3"/>
        <w:rPr>
          <w:rFonts w:ascii="Times New Roman" w:hAnsi="Times New Roman" w:cs="Times New Roman"/>
        </w:rPr>
      </w:pPr>
    </w:p>
    <w:p w14:paraId="28000FE0" w14:textId="77777777" w:rsidR="008A1920" w:rsidRPr="002C4DFD" w:rsidRDefault="008A1920" w:rsidP="008A1920">
      <w:pPr>
        <w:pStyle w:val="a3"/>
        <w:jc w:val="center"/>
        <w:rPr>
          <w:rFonts w:ascii="Times New Roman" w:hAnsi="Times New Roman" w:cs="Times New Roman"/>
          <w:b/>
        </w:rPr>
      </w:pPr>
      <w:r w:rsidRPr="002C4DFD">
        <w:rPr>
          <w:rFonts w:ascii="Times New Roman" w:hAnsi="Times New Roman" w:cs="Times New Roman"/>
          <w:b/>
        </w:rPr>
        <w:t>Уважаемые коллеги!</w:t>
      </w:r>
    </w:p>
    <w:p w14:paraId="256DD5C0" w14:textId="77777777" w:rsidR="008A1920" w:rsidRPr="002C4DFD" w:rsidRDefault="008A1920" w:rsidP="00651200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Разрабатывая данный блок материалов, мы опирались на необходимость и актуальность знаний по основам финансовой безопасности для вас, для школьников и их родителей. Именно поэтому, завершая каждое занятие мы предлагаем поделиться полученными знаниями с родными, близкими и друзьями. </w:t>
      </w:r>
    </w:p>
    <w:p w14:paraId="01ADE445" w14:textId="77777777" w:rsidR="008A1920" w:rsidRPr="002C4DFD" w:rsidRDefault="008A1920" w:rsidP="00651200">
      <w:pPr>
        <w:pStyle w:val="a3"/>
        <w:rPr>
          <w:rFonts w:ascii="Times New Roman" w:hAnsi="Times New Roman" w:cs="Times New Roman"/>
        </w:rPr>
      </w:pPr>
      <w:r w:rsidRPr="002C4DFD">
        <w:rPr>
          <w:rFonts w:ascii="Times New Roman" w:hAnsi="Times New Roman" w:cs="Times New Roman"/>
        </w:rPr>
        <w:t xml:space="preserve">Эксперты доступны для консультаций  - контактные данные </w:t>
      </w:r>
      <w:r w:rsidR="006B2DCC" w:rsidRPr="002C4DFD">
        <w:rPr>
          <w:rFonts w:ascii="Times New Roman" w:hAnsi="Times New Roman" w:cs="Times New Roman"/>
        </w:rPr>
        <w:t xml:space="preserve">указаны на слайдах презентационных материалов. Желаем вам плодотворной и нужной работы. </w:t>
      </w:r>
    </w:p>
    <w:sectPr w:rsidR="008A1920" w:rsidRPr="002C4DFD" w:rsidSect="00C233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A10"/>
    <w:multiLevelType w:val="hybridMultilevel"/>
    <w:tmpl w:val="24A6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307A"/>
    <w:multiLevelType w:val="hybridMultilevel"/>
    <w:tmpl w:val="D3D2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C3FDB"/>
    <w:multiLevelType w:val="hybridMultilevel"/>
    <w:tmpl w:val="DC64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92839"/>
    <w:multiLevelType w:val="hybridMultilevel"/>
    <w:tmpl w:val="A3A8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50"/>
    <w:rsid w:val="000D725B"/>
    <w:rsid w:val="002A5700"/>
    <w:rsid w:val="002C4DFD"/>
    <w:rsid w:val="00312B88"/>
    <w:rsid w:val="0032656A"/>
    <w:rsid w:val="005F0F4B"/>
    <w:rsid w:val="00651200"/>
    <w:rsid w:val="006B2DCC"/>
    <w:rsid w:val="006B6EB0"/>
    <w:rsid w:val="008A1920"/>
    <w:rsid w:val="009D742B"/>
    <w:rsid w:val="00BD3A7D"/>
    <w:rsid w:val="00C233AD"/>
    <w:rsid w:val="00D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9323C4"/>
  <w14:defaultImageDpi w14:val="300"/>
  <w15:docId w15:val="{1280992D-C2BC-F547-B320-994E2F7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609</Words>
  <Characters>4050</Characters>
  <Application>Microsoft Office Word</Application>
  <DocSecurity>0</DocSecurity>
  <Lines>96</Lines>
  <Paragraphs>66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Microsoft Office User</cp:lastModifiedBy>
  <cp:revision>4</cp:revision>
  <dcterms:created xsi:type="dcterms:W3CDTF">2020-07-01T03:18:00Z</dcterms:created>
  <dcterms:modified xsi:type="dcterms:W3CDTF">2020-07-02T08:35:00Z</dcterms:modified>
</cp:coreProperties>
</file>