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03" w:rsidRPr="007F0E03" w:rsidRDefault="007F0E03" w:rsidP="002A2B88">
      <w:pPr>
        <w:rPr>
          <w:b/>
        </w:rPr>
      </w:pPr>
      <w:r w:rsidRPr="007F0E03">
        <w:rPr>
          <w:b/>
        </w:rPr>
        <w:t>Из договора</w:t>
      </w:r>
    </w:p>
    <w:p w:rsidR="002A2B88" w:rsidRPr="002A2B88" w:rsidRDefault="002A2B88" w:rsidP="002A2B88">
      <w:r w:rsidRPr="002A2B88">
        <w:t xml:space="preserve">4.3.5. представлять </w:t>
      </w:r>
      <w:proofErr w:type="spellStart"/>
      <w:r w:rsidRPr="002A2B88">
        <w:t>Грантодателю</w:t>
      </w:r>
      <w:proofErr w:type="spellEnd"/>
      <w:r w:rsidRPr="002A2B88">
        <w:t>:</w:t>
      </w:r>
    </w:p>
    <w:p w:rsidR="002A2B88" w:rsidRPr="002A2B88" w:rsidRDefault="002A2B88" w:rsidP="002A2B88">
      <w:bookmarkStart w:id="0" w:name="P317"/>
      <w:bookmarkEnd w:id="0"/>
      <w:r w:rsidRPr="002A2B88">
        <w:t xml:space="preserve">4.3.5.1. отчет о расходах </w:t>
      </w:r>
      <w:proofErr w:type="spellStart"/>
      <w:r w:rsidRPr="002A2B88">
        <w:t>Грантополучателя</w:t>
      </w:r>
      <w:proofErr w:type="spellEnd"/>
      <w:r w:rsidRPr="002A2B88">
        <w:t xml:space="preserve"> на реализацию проекта по форме согласно </w:t>
      </w:r>
      <w:r w:rsidRPr="002A2B88">
        <w:rPr>
          <w:highlight w:val="yellow"/>
        </w:rPr>
        <w:t>приложению № 5</w:t>
      </w:r>
      <w:r w:rsidRPr="002A2B88">
        <w:t xml:space="preserve"> к настоящему Соглашению, источником финансового </w:t>
      </w:r>
      <w:proofErr w:type="gramStart"/>
      <w:r w:rsidRPr="002A2B88">
        <w:t>обеспечения</w:t>
      </w:r>
      <w:proofErr w:type="gramEnd"/>
      <w:r w:rsidRPr="002A2B88">
        <w:t xml:space="preserve"> которых является грант:</w:t>
      </w:r>
    </w:p>
    <w:p w:rsidR="002A2B88" w:rsidRPr="002A2B88" w:rsidRDefault="002A2B88" w:rsidP="002A2B88">
      <w:r w:rsidRPr="002A2B88">
        <w:t xml:space="preserve">4.3.5.1.1. ежеквартально в срок до пятого числа месяца, следующего за отчетным периодом; </w:t>
      </w:r>
    </w:p>
    <w:p w:rsidR="002A2B88" w:rsidRPr="002A2B88" w:rsidRDefault="002A2B88" w:rsidP="002A2B88">
      <w:r w:rsidRPr="002A2B88">
        <w:t xml:space="preserve">4.3.5.1.2. </w:t>
      </w:r>
      <w:r w:rsidRPr="002A2B88">
        <w:rPr>
          <w:highlight w:val="yellow"/>
        </w:rPr>
        <w:t xml:space="preserve">по итогам реализации проекта </w:t>
      </w:r>
      <w:proofErr w:type="spellStart"/>
      <w:r w:rsidRPr="002A2B88">
        <w:rPr>
          <w:highlight w:val="yellow"/>
        </w:rPr>
        <w:t>ШкИБ</w:t>
      </w:r>
      <w:proofErr w:type="spellEnd"/>
      <w:r w:rsidRPr="002A2B88">
        <w:t xml:space="preserve"> не позднее 25 ноября текущего года;</w:t>
      </w:r>
    </w:p>
    <w:p w:rsidR="002A2B88" w:rsidRPr="002A2B88" w:rsidRDefault="002A2B88" w:rsidP="002A2B88">
      <w:r w:rsidRPr="002A2B88">
        <w:t xml:space="preserve">4.3.5.2. отчет о расходах на реализацию проекта (мероприятий) по форме согласно </w:t>
      </w:r>
      <w:r w:rsidRPr="002A2B88">
        <w:rPr>
          <w:highlight w:val="yellow"/>
        </w:rPr>
        <w:t>приложению № 6</w:t>
      </w:r>
      <w:r w:rsidRPr="002A2B88">
        <w:t xml:space="preserve"> к настоящему Соглашению, источником финансового </w:t>
      </w:r>
      <w:proofErr w:type="gramStart"/>
      <w:r w:rsidRPr="002A2B88">
        <w:t>обеспечения</w:t>
      </w:r>
      <w:proofErr w:type="gramEnd"/>
      <w:r w:rsidRPr="002A2B88">
        <w:t xml:space="preserve"> которых является Грант:</w:t>
      </w:r>
    </w:p>
    <w:p w:rsidR="002A2B88" w:rsidRPr="002A2B88" w:rsidRDefault="002A2B88" w:rsidP="002A2B88">
      <w:r w:rsidRPr="002A2B88">
        <w:t xml:space="preserve">4.3.5.2.1. </w:t>
      </w:r>
      <w:r w:rsidRPr="002A2B88">
        <w:rPr>
          <w:highlight w:val="yellow"/>
        </w:rPr>
        <w:t xml:space="preserve">по итогам реализации проектов </w:t>
      </w:r>
      <w:proofErr w:type="spellStart"/>
      <w:r w:rsidRPr="002A2B88">
        <w:rPr>
          <w:highlight w:val="yellow"/>
        </w:rPr>
        <w:t>ШкИБ</w:t>
      </w:r>
      <w:proofErr w:type="spellEnd"/>
      <w:r w:rsidRPr="002A2B88">
        <w:t xml:space="preserve"> не позднее 25 ноября текущего года;</w:t>
      </w:r>
    </w:p>
    <w:p w:rsidR="002A2B88" w:rsidRPr="002A2B88" w:rsidRDefault="002A2B88" w:rsidP="002A2B88">
      <w:bookmarkStart w:id="1" w:name="P322"/>
      <w:bookmarkStart w:id="2" w:name="P328"/>
      <w:bookmarkEnd w:id="1"/>
      <w:bookmarkEnd w:id="2"/>
      <w:r w:rsidRPr="002A2B88">
        <w:t xml:space="preserve">4.3.5.3. отчет о достижении плановых значений результатов предоставления Гранта согласно </w:t>
      </w:r>
      <w:r w:rsidRPr="002A2B88">
        <w:rPr>
          <w:highlight w:val="yellow"/>
        </w:rPr>
        <w:t>приложению № 2</w:t>
      </w:r>
      <w:r w:rsidRPr="002A2B88">
        <w:t xml:space="preserve"> к настоящему Соглашению:</w:t>
      </w:r>
    </w:p>
    <w:p w:rsidR="002A2B88" w:rsidRPr="002A2B88" w:rsidRDefault="002A2B88" w:rsidP="002A2B88">
      <w:r w:rsidRPr="002A2B88">
        <w:t xml:space="preserve">4.3.5.3.1. </w:t>
      </w:r>
      <w:r w:rsidRPr="002A2B88">
        <w:rPr>
          <w:highlight w:val="yellow"/>
        </w:rPr>
        <w:t>не позднее десятого числа месяца, следующего за месяцем проведения итогового мероприятия проекта</w:t>
      </w:r>
      <w:r w:rsidRPr="002A2B88">
        <w:t>, но не позднее 25 ноября текущего года;</w:t>
      </w:r>
    </w:p>
    <w:p w:rsidR="002A2B88" w:rsidRPr="002A2B88" w:rsidRDefault="002A2B88" w:rsidP="002A2B88">
      <w:r w:rsidRPr="002A2B88">
        <w:t>4.3.5.4. отчет о реализации плана мероприятий по достижению результатов предоставления Гранта согласно приложению № 4 к настоящему Соглашению:</w:t>
      </w:r>
    </w:p>
    <w:p w:rsidR="002A2B88" w:rsidRPr="002A2B88" w:rsidRDefault="002A2B88" w:rsidP="002A2B88">
      <w:r w:rsidRPr="002A2B88">
        <w:t>4.3.5.4.1. ежемесячно по состоянию на первое число, в срок до пятого числа месяца, следующего за отчетным периодом;</w:t>
      </w:r>
    </w:p>
    <w:p w:rsidR="002A2B88" w:rsidRPr="002A2B88" w:rsidRDefault="002A2B88" w:rsidP="002A2B88">
      <w:r w:rsidRPr="002A2B88">
        <w:t xml:space="preserve">4.3.5.4.2. по итогам </w:t>
      </w:r>
      <w:proofErr w:type="gramStart"/>
      <w:r w:rsidRPr="002A2B88">
        <w:t>достижения конечного значения результата предоставления Гранта</w:t>
      </w:r>
      <w:proofErr w:type="gramEnd"/>
      <w:r w:rsidRPr="002A2B88">
        <w:t xml:space="preserve"> не позднее 25 ноября текущего года.</w:t>
      </w:r>
    </w:p>
    <w:p w:rsidR="002A2B88" w:rsidRPr="002A2B88" w:rsidRDefault="002A2B88" w:rsidP="002A2B88">
      <w:r w:rsidRPr="002A2B88">
        <w:t>4.3.5.5. документы, подтверждающие фактическое расходование средств на реализацию мероприятий.</w:t>
      </w:r>
    </w:p>
    <w:p w:rsidR="002A2B88" w:rsidRPr="002A2B88" w:rsidRDefault="002A2B88" w:rsidP="002A2B88">
      <w:r w:rsidRPr="002A2B88">
        <w:t>4.3.5.6 информацию о планируемых сроках завершения реализации проекта по форме приложения № 10 к настоящему Соглашению.</w:t>
      </w:r>
    </w:p>
    <w:p w:rsidR="002A2B88" w:rsidRPr="002A2B88" w:rsidRDefault="002A2B88" w:rsidP="002A2B88">
      <w:r w:rsidRPr="002A2B88">
        <w:t>4.3.5.6.1 в срок не позднее 1 сентября 2023 года.</w:t>
      </w:r>
    </w:p>
    <w:p w:rsidR="002A2B88" w:rsidRPr="002A2B88" w:rsidRDefault="002A2B88" w:rsidP="002A2B88">
      <w:r w:rsidRPr="002A2B88">
        <w:t xml:space="preserve">4.3.5.6.2. в случае изменения сроков завершения реализации проекта, не </w:t>
      </w:r>
      <w:proofErr w:type="gramStart"/>
      <w:r w:rsidRPr="002A2B88">
        <w:t>позднее</w:t>
      </w:r>
      <w:proofErr w:type="gramEnd"/>
      <w:r w:rsidRPr="002A2B88">
        <w:t xml:space="preserve"> чем за 15 дней до предполагаемой даты. </w:t>
      </w:r>
    </w:p>
    <w:p w:rsidR="00A96BC0" w:rsidRDefault="007F0E03">
      <w:pPr>
        <w:rPr>
          <w:b/>
          <w:u w:val="single"/>
        </w:rPr>
      </w:pPr>
      <w:r w:rsidRPr="007F0E03">
        <w:rPr>
          <w:b/>
          <w:u w:val="single"/>
        </w:rPr>
        <w:t>Из Положения о конкурсе</w:t>
      </w:r>
    </w:p>
    <w:p w:rsidR="000F274B" w:rsidRPr="007F0E03" w:rsidRDefault="000F274B">
      <w:pPr>
        <w:rPr>
          <w:b/>
          <w:u w:val="single"/>
        </w:rPr>
      </w:pPr>
      <w:r>
        <w:rPr>
          <w:b/>
          <w:u w:val="single"/>
        </w:rPr>
        <w:t>Приложение 9</w:t>
      </w:r>
      <w:bookmarkStart w:id="3" w:name="_GoBack"/>
      <w:bookmarkEnd w:id="3"/>
    </w:p>
    <w:p w:rsidR="007F0E03" w:rsidRDefault="007F0E03">
      <w:r>
        <w:t>С</w:t>
      </w:r>
      <w:r w:rsidRPr="007F0E03">
        <w:t xml:space="preserve">правку о реализации проекта, </w:t>
      </w:r>
      <w:proofErr w:type="gramStart"/>
      <w:r w:rsidRPr="007F0E03">
        <w:t>оформленная</w:t>
      </w:r>
      <w:proofErr w:type="gramEnd"/>
      <w:r w:rsidRPr="007F0E03">
        <w:t xml:space="preserve"> на бланке школы с подписью руководителя (краткое описание реализованных работ, включая фотоматериал, не менее 3 фото)</w:t>
      </w:r>
    </w:p>
    <w:sectPr w:rsidR="007F0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A5"/>
    <w:rsid w:val="00037253"/>
    <w:rsid w:val="000F274B"/>
    <w:rsid w:val="002A2B88"/>
    <w:rsid w:val="007F0E03"/>
    <w:rsid w:val="008A0CA5"/>
    <w:rsid w:val="00A9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2023-08-24T10:00:00Z</dcterms:created>
  <dcterms:modified xsi:type="dcterms:W3CDTF">2023-08-31T09:02:00Z</dcterms:modified>
</cp:coreProperties>
</file>